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7BF" w:rsidRPr="00800F67" w:rsidRDefault="002017BF" w:rsidP="002017BF">
      <w:pPr>
        <w:jc w:val="center"/>
        <w:rPr>
          <w:sz w:val="28"/>
          <w:szCs w:val="28"/>
        </w:rPr>
      </w:pPr>
      <w:bookmarkStart w:id="0" w:name="_GoBack"/>
      <w:bookmarkEnd w:id="0"/>
      <w:r w:rsidRPr="00800F67">
        <w:rPr>
          <w:sz w:val="28"/>
          <w:szCs w:val="28"/>
        </w:rPr>
        <w:t>Министерство промышленности и торговли Тверской области</w:t>
      </w:r>
    </w:p>
    <w:p w:rsidR="002017BF" w:rsidRPr="00800F67" w:rsidRDefault="002017BF" w:rsidP="002017BF">
      <w:pPr>
        <w:jc w:val="center"/>
        <w:rPr>
          <w:sz w:val="28"/>
          <w:szCs w:val="28"/>
        </w:rPr>
      </w:pPr>
      <w:r w:rsidRPr="00800F67">
        <w:rPr>
          <w:sz w:val="28"/>
          <w:szCs w:val="28"/>
        </w:rPr>
        <w:t>Государственное бюджетное профессиональное образовательное учреждение</w:t>
      </w:r>
    </w:p>
    <w:p w:rsidR="002017BF" w:rsidRPr="00800F67" w:rsidRDefault="002017BF" w:rsidP="002017BF">
      <w:pPr>
        <w:jc w:val="center"/>
        <w:rPr>
          <w:sz w:val="28"/>
          <w:szCs w:val="28"/>
        </w:rPr>
      </w:pPr>
      <w:r w:rsidRPr="00800F67">
        <w:rPr>
          <w:sz w:val="28"/>
          <w:szCs w:val="28"/>
        </w:rPr>
        <w:t>" Торопецкий колледж"</w:t>
      </w:r>
    </w:p>
    <w:p w:rsidR="002017BF" w:rsidRPr="00751CDD" w:rsidRDefault="002017BF" w:rsidP="002017BF">
      <w:pPr>
        <w:jc w:val="center"/>
      </w:pPr>
    </w:p>
    <w:p w:rsidR="002017BF" w:rsidRPr="00751CDD" w:rsidRDefault="002017BF" w:rsidP="002017BF">
      <w:pPr>
        <w:rPr>
          <w:sz w:val="32"/>
          <w:szCs w:val="28"/>
        </w:rPr>
      </w:pPr>
    </w:p>
    <w:p w:rsidR="002017BF" w:rsidRPr="00751CDD" w:rsidRDefault="002017BF" w:rsidP="002017BF">
      <w:pPr>
        <w:rPr>
          <w:sz w:val="32"/>
          <w:szCs w:val="28"/>
        </w:rPr>
      </w:pPr>
    </w:p>
    <w:p w:rsidR="002017BF" w:rsidRPr="00751CDD" w:rsidRDefault="002017BF" w:rsidP="002017BF">
      <w:pPr>
        <w:pStyle w:val="210"/>
        <w:spacing w:after="200" w:line="276" w:lineRule="auto"/>
        <w:rPr>
          <w:rFonts w:eastAsia="Calibri"/>
          <w:szCs w:val="22"/>
          <w:lang w:eastAsia="en-US"/>
        </w:rPr>
      </w:pPr>
      <w:r w:rsidRPr="00751CDD">
        <w:rPr>
          <w:rFonts w:eastAsia="Calibri"/>
          <w:szCs w:val="22"/>
          <w:lang w:eastAsia="en-US"/>
        </w:rPr>
        <w:t xml:space="preserve">           СОГЛАСОВАНО                                                                     УТВЕРЖДАЮ</w:t>
      </w:r>
    </w:p>
    <w:p w:rsidR="002017BF" w:rsidRPr="00751CDD" w:rsidRDefault="002017BF" w:rsidP="002017BF">
      <w:r w:rsidRPr="00751CDD">
        <w:t xml:space="preserve">        Зам. директора </w:t>
      </w:r>
      <w:r w:rsidR="002E09E8" w:rsidRPr="00751CDD">
        <w:t>по УР</w:t>
      </w:r>
      <w:r w:rsidRPr="00751CDD">
        <w:t xml:space="preserve">                                  </w:t>
      </w:r>
      <w:r w:rsidR="002E09E8" w:rsidRPr="002E09E8">
        <w:t xml:space="preserve">  </w:t>
      </w:r>
      <w:r w:rsidRPr="00751CDD">
        <w:t>Директор ГБПОУ    "Торопецкий колледж"</w:t>
      </w:r>
    </w:p>
    <w:p w:rsidR="002017BF" w:rsidRDefault="002017BF" w:rsidP="002017BF">
      <w:r w:rsidRPr="00751CDD">
        <w:t xml:space="preserve"> ________Гнутова Н.  И.                                                 ________________ Гапанёнок</w:t>
      </w:r>
      <w:r w:rsidR="00D00EF5">
        <w:t xml:space="preserve"> Ю. С.   "_____"_____________202</w:t>
      </w:r>
      <w:r w:rsidRPr="00751CDD">
        <w:t xml:space="preserve">__г.                                      </w:t>
      </w:r>
      <w:r w:rsidR="00D00EF5">
        <w:t xml:space="preserve">        "_____"______________202</w:t>
      </w:r>
      <w:r w:rsidRPr="00751CDD">
        <w:t>__г.</w:t>
      </w:r>
    </w:p>
    <w:p w:rsidR="002017BF" w:rsidRDefault="002017BF" w:rsidP="002017BF"/>
    <w:p w:rsidR="002017BF" w:rsidRDefault="002017BF" w:rsidP="002017BF"/>
    <w:p w:rsidR="002017BF" w:rsidRDefault="002017BF" w:rsidP="002017BF"/>
    <w:p w:rsidR="002017BF" w:rsidRDefault="002017BF" w:rsidP="002017BF"/>
    <w:p w:rsidR="002017BF" w:rsidRPr="009D16A0" w:rsidRDefault="002017BF" w:rsidP="002017BF">
      <w:pPr>
        <w:rPr>
          <w:sz w:val="28"/>
          <w:szCs w:val="28"/>
        </w:rPr>
      </w:pPr>
    </w:p>
    <w:p w:rsidR="002017BF" w:rsidRPr="009D16A0" w:rsidRDefault="002017BF" w:rsidP="002017BF">
      <w:pPr>
        <w:rPr>
          <w:sz w:val="28"/>
          <w:szCs w:val="28"/>
        </w:rPr>
      </w:pPr>
    </w:p>
    <w:p w:rsidR="002017BF" w:rsidRPr="009D16A0" w:rsidRDefault="002017BF" w:rsidP="002017BF">
      <w:pPr>
        <w:pStyle w:val="a3"/>
        <w:jc w:val="center"/>
        <w:rPr>
          <w:b/>
          <w:sz w:val="28"/>
          <w:szCs w:val="28"/>
        </w:rPr>
      </w:pPr>
      <w:r w:rsidRPr="009D16A0">
        <w:rPr>
          <w:b/>
          <w:sz w:val="28"/>
          <w:szCs w:val="28"/>
        </w:rPr>
        <w:t>РАБОЧАЯ ПРОГРАММА УЧЕБНОЙ ДИСЦИПЛИНЫ</w:t>
      </w:r>
    </w:p>
    <w:p w:rsidR="002017BF" w:rsidRPr="009D16A0" w:rsidRDefault="002017BF" w:rsidP="002017BF">
      <w:pPr>
        <w:pStyle w:val="23"/>
        <w:shd w:val="clear" w:color="auto" w:fill="auto"/>
        <w:spacing w:before="120" w:after="0" w:line="240" w:lineRule="auto"/>
        <w:ind w:hanging="357"/>
        <w:rPr>
          <w:sz w:val="28"/>
          <w:szCs w:val="28"/>
        </w:rPr>
      </w:pPr>
      <w:r w:rsidRPr="009D16A0">
        <w:rPr>
          <w:sz w:val="28"/>
          <w:szCs w:val="28"/>
        </w:rPr>
        <w:t xml:space="preserve">  </w:t>
      </w:r>
      <w:r>
        <w:rPr>
          <w:sz w:val="28"/>
          <w:szCs w:val="28"/>
        </w:rPr>
        <w:t>Информатика</w:t>
      </w:r>
    </w:p>
    <w:p w:rsidR="002017BF" w:rsidRPr="009D16A0" w:rsidRDefault="002017BF" w:rsidP="002017BF">
      <w:pPr>
        <w:pStyle w:val="23"/>
        <w:shd w:val="clear" w:color="auto" w:fill="auto"/>
        <w:spacing w:before="120" w:after="0" w:line="240" w:lineRule="auto"/>
        <w:ind w:hanging="357"/>
        <w:rPr>
          <w:b/>
          <w:sz w:val="28"/>
          <w:szCs w:val="28"/>
        </w:rPr>
      </w:pPr>
      <w:r w:rsidRPr="009D16A0">
        <w:rPr>
          <w:b/>
          <w:sz w:val="28"/>
          <w:szCs w:val="28"/>
        </w:rPr>
        <w:t>по программе подготовки специалистов среднего звена</w:t>
      </w:r>
    </w:p>
    <w:p w:rsidR="002017BF" w:rsidRPr="00B61A08" w:rsidRDefault="002017BF" w:rsidP="002017BF">
      <w:pPr>
        <w:pStyle w:val="23"/>
        <w:shd w:val="clear" w:color="auto" w:fill="auto"/>
        <w:spacing w:after="0" w:line="360" w:lineRule="auto"/>
        <w:ind w:firstLine="426"/>
        <w:rPr>
          <w:sz w:val="28"/>
          <w:szCs w:val="28"/>
        </w:rPr>
      </w:pPr>
      <w:r>
        <w:rPr>
          <w:sz w:val="28"/>
          <w:szCs w:val="28"/>
        </w:rPr>
        <w:t>38.02.0</w:t>
      </w:r>
      <w:r w:rsidR="00D14204">
        <w:rPr>
          <w:sz w:val="28"/>
          <w:szCs w:val="28"/>
        </w:rPr>
        <w:t>1</w:t>
      </w:r>
      <w:r>
        <w:rPr>
          <w:sz w:val="28"/>
          <w:szCs w:val="28"/>
        </w:rPr>
        <w:t xml:space="preserve"> </w:t>
      </w:r>
      <w:r w:rsidR="00D14204">
        <w:rPr>
          <w:sz w:val="28"/>
          <w:szCs w:val="28"/>
        </w:rPr>
        <w:t>Экономика и бухгалтерский учет (по отраслям)</w:t>
      </w:r>
    </w:p>
    <w:p w:rsidR="002017BF" w:rsidRPr="002B6A95" w:rsidRDefault="002017BF" w:rsidP="002017BF">
      <w:pPr>
        <w:pStyle w:val="23"/>
        <w:shd w:val="clear" w:color="auto" w:fill="auto"/>
        <w:spacing w:after="0" w:line="360" w:lineRule="auto"/>
        <w:ind w:firstLine="426"/>
        <w:jc w:val="left"/>
        <w:rPr>
          <w:color w:val="FF0000"/>
          <w:sz w:val="28"/>
          <w:szCs w:val="28"/>
        </w:rPr>
      </w:pPr>
    </w:p>
    <w:p w:rsidR="002017BF" w:rsidRDefault="002017BF" w:rsidP="002017BF">
      <w:pPr>
        <w:pStyle w:val="23"/>
        <w:shd w:val="clear" w:color="auto" w:fill="auto"/>
        <w:spacing w:after="0" w:line="360" w:lineRule="auto"/>
        <w:ind w:firstLine="426"/>
        <w:jc w:val="left"/>
        <w:rPr>
          <w:sz w:val="28"/>
          <w:szCs w:val="28"/>
        </w:rPr>
      </w:pPr>
    </w:p>
    <w:p w:rsidR="002017BF" w:rsidRDefault="002017BF" w:rsidP="002017BF">
      <w:pPr>
        <w:pStyle w:val="23"/>
        <w:shd w:val="clear" w:color="auto" w:fill="auto"/>
        <w:spacing w:after="0" w:line="240" w:lineRule="auto"/>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1"/>
        <w:shd w:val="clear" w:color="auto" w:fill="auto"/>
        <w:spacing w:after="0" w:line="240" w:lineRule="auto"/>
        <w:ind w:firstLine="0"/>
        <w:rPr>
          <w:rFonts w:ascii="Times New Roman" w:eastAsia="Calibri" w:hAnsi="Times New Roman" w:cs="Times New Roman"/>
          <w:sz w:val="28"/>
          <w:szCs w:val="28"/>
        </w:rPr>
      </w:pPr>
    </w:p>
    <w:p w:rsidR="002017BF" w:rsidRDefault="002017BF" w:rsidP="002017BF">
      <w:pPr>
        <w:pStyle w:val="21"/>
        <w:shd w:val="clear" w:color="auto" w:fill="auto"/>
        <w:spacing w:after="0" w:line="240" w:lineRule="auto"/>
        <w:ind w:firstLine="0"/>
        <w:rPr>
          <w:rFonts w:ascii="Times New Roman" w:eastAsia="Calibri" w:hAnsi="Times New Roman" w:cs="Times New Roman"/>
          <w:sz w:val="28"/>
          <w:szCs w:val="28"/>
        </w:rPr>
      </w:pPr>
    </w:p>
    <w:p w:rsidR="00202C34" w:rsidRDefault="00202C34" w:rsidP="002017BF">
      <w:pPr>
        <w:pStyle w:val="21"/>
        <w:shd w:val="clear" w:color="auto" w:fill="auto"/>
        <w:spacing w:after="0" w:line="240" w:lineRule="auto"/>
        <w:ind w:firstLine="0"/>
        <w:rPr>
          <w:rFonts w:ascii="Times New Roman" w:eastAsia="Calibri" w:hAnsi="Times New Roman" w:cs="Times New Roman"/>
          <w:sz w:val="28"/>
          <w:szCs w:val="28"/>
        </w:rPr>
      </w:pPr>
    </w:p>
    <w:p w:rsidR="002017BF" w:rsidRDefault="002017BF" w:rsidP="002017BF">
      <w:pPr>
        <w:pStyle w:val="21"/>
        <w:shd w:val="clear" w:color="auto" w:fill="auto"/>
        <w:spacing w:after="0" w:line="240" w:lineRule="auto"/>
        <w:ind w:firstLine="0"/>
        <w:rPr>
          <w:rFonts w:ascii="Times New Roman" w:eastAsia="Calibri" w:hAnsi="Times New Roman" w:cs="Times New Roman"/>
          <w:sz w:val="28"/>
          <w:szCs w:val="28"/>
        </w:rPr>
      </w:pPr>
      <w:r w:rsidRPr="008A4493">
        <w:rPr>
          <w:rFonts w:ascii="Times New Roman" w:eastAsia="Calibri" w:hAnsi="Times New Roman" w:cs="Times New Roman"/>
          <w:sz w:val="28"/>
          <w:szCs w:val="28"/>
        </w:rPr>
        <w:t>Торопец</w:t>
      </w:r>
    </w:p>
    <w:p w:rsidR="00202C34" w:rsidRPr="00202C34" w:rsidRDefault="002017BF" w:rsidP="00202C34">
      <w:pPr>
        <w:pStyle w:val="21"/>
        <w:shd w:val="clear" w:color="auto" w:fill="auto"/>
        <w:spacing w:after="0" w:line="240" w:lineRule="auto"/>
        <w:ind w:firstLine="0"/>
        <w:rPr>
          <w:rFonts w:ascii="Times New Roman" w:eastAsia="Calibri" w:hAnsi="Times New Roman" w:cs="Times New Roman"/>
          <w:sz w:val="28"/>
          <w:szCs w:val="28"/>
        </w:rPr>
      </w:pPr>
      <w:r w:rsidRPr="008A4493">
        <w:rPr>
          <w:rFonts w:ascii="Times New Roman" w:eastAsia="Calibri" w:hAnsi="Times New Roman" w:cs="Times New Roman"/>
          <w:sz w:val="28"/>
          <w:szCs w:val="28"/>
        </w:rPr>
        <w:t>2023</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Рабочая программа учебного предмета «</w:t>
      </w:r>
      <w:r>
        <w:rPr>
          <w:sz w:val="28"/>
          <w:szCs w:val="28"/>
        </w:rPr>
        <w:t>ИНФОРМАТИКА</w:t>
      </w:r>
      <w:r w:rsidRPr="00EE1EA0">
        <w:rPr>
          <w:caps/>
          <w:sz w:val="28"/>
          <w:szCs w:val="28"/>
        </w:rPr>
        <w:t>»</w:t>
      </w:r>
      <w:r w:rsidRPr="00EE1EA0">
        <w:rPr>
          <w:sz w:val="28"/>
          <w:szCs w:val="28"/>
        </w:rPr>
        <w:t xml:space="preserve"> разработана на основе:</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федерального государственного образовательного стандарта среднего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общего образования (далее – ФГОС СОО);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примерной основной образовательной программы среднего общего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образования (далее – ПООП СОО);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федерального государственного образовательного стандарта среднего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профессионального образов</w:t>
      </w:r>
      <w:r w:rsidR="00343CCD">
        <w:rPr>
          <w:sz w:val="28"/>
          <w:szCs w:val="28"/>
        </w:rPr>
        <w:t>ания (далее – ФГОС СПО) 38.02.01</w:t>
      </w:r>
    </w:p>
    <w:p w:rsidR="00202C34" w:rsidRPr="00EE1EA0" w:rsidRDefault="00343CCD" w:rsidP="00202C34">
      <w:pPr>
        <w:pStyle w:val="s1"/>
        <w:shd w:val="clear" w:color="auto" w:fill="FFFFFF"/>
        <w:spacing w:before="0" w:beforeAutospacing="0" w:after="0" w:afterAutospacing="0"/>
        <w:rPr>
          <w:sz w:val="28"/>
          <w:szCs w:val="28"/>
        </w:rPr>
      </w:pPr>
      <w:r>
        <w:rPr>
          <w:sz w:val="28"/>
          <w:szCs w:val="28"/>
        </w:rPr>
        <w:t>Экономика и бухгалтерский учет (по отраслям)</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xml:space="preserve">- примерной рабочей программы </w:t>
      </w:r>
      <w:r w:rsidRPr="00EE1EA0">
        <w:rPr>
          <w:color w:val="000000" w:themeColor="text1"/>
          <w:sz w:val="28"/>
          <w:szCs w:val="28"/>
        </w:rPr>
        <w:t xml:space="preserve">общеобразовательной учебной дисциплины </w:t>
      </w:r>
      <w:r w:rsidRPr="00EE1EA0">
        <w:rPr>
          <w:sz w:val="28"/>
          <w:szCs w:val="28"/>
        </w:rPr>
        <w:t>«</w:t>
      </w:r>
      <w:r>
        <w:rPr>
          <w:sz w:val="28"/>
          <w:szCs w:val="28"/>
        </w:rPr>
        <w:t>ИНФОРМАТИКА</w:t>
      </w:r>
      <w:r w:rsidRPr="00EE1EA0">
        <w:rPr>
          <w:caps/>
          <w:sz w:val="28"/>
          <w:szCs w:val="28"/>
        </w:rPr>
        <w:t>»</w:t>
      </w:r>
      <w:r w:rsidRPr="00EE1EA0">
        <w:rPr>
          <w:sz w:val="28"/>
          <w:szCs w:val="28"/>
        </w:rPr>
        <w:t xml:space="preserve"> (для профессиональных образовательных организаций);</w:t>
      </w:r>
    </w:p>
    <w:p w:rsidR="00D14204" w:rsidRDefault="00202C34" w:rsidP="00202C34">
      <w:pPr>
        <w:pStyle w:val="s1"/>
        <w:shd w:val="clear" w:color="auto" w:fill="FFFFFF"/>
        <w:spacing w:before="0" w:beforeAutospacing="0" w:after="0" w:afterAutospacing="0"/>
        <w:rPr>
          <w:sz w:val="28"/>
          <w:szCs w:val="28"/>
        </w:rPr>
      </w:pPr>
      <w:r w:rsidRPr="00EE1EA0">
        <w:rPr>
          <w:sz w:val="28"/>
          <w:szCs w:val="28"/>
        </w:rPr>
        <w:t xml:space="preserve">- учебного плана по специальности </w:t>
      </w:r>
      <w:r w:rsidR="00D14204" w:rsidRPr="00D14204">
        <w:rPr>
          <w:sz w:val="28"/>
          <w:szCs w:val="28"/>
        </w:rPr>
        <w:t>38.02.01 Экономика и бухгалтерский учет (по отраслям)</w:t>
      </w:r>
    </w:p>
    <w:p w:rsidR="00202C34" w:rsidRPr="00EE1EA0" w:rsidRDefault="00202C34" w:rsidP="00D14204">
      <w:pPr>
        <w:pStyle w:val="s1"/>
        <w:shd w:val="clear" w:color="auto" w:fill="FFFFFF"/>
        <w:spacing w:before="0" w:beforeAutospacing="0" w:after="0" w:afterAutospacing="0"/>
        <w:rPr>
          <w:sz w:val="28"/>
          <w:szCs w:val="28"/>
        </w:rPr>
      </w:pPr>
      <w:r w:rsidRPr="00EE1EA0">
        <w:rPr>
          <w:sz w:val="28"/>
          <w:szCs w:val="28"/>
        </w:rPr>
        <w:t xml:space="preserve">- рабочей программы воспитания по специальности </w:t>
      </w:r>
      <w:r w:rsidR="00D14204" w:rsidRPr="00D14204">
        <w:rPr>
          <w:sz w:val="28"/>
          <w:szCs w:val="28"/>
        </w:rPr>
        <w:t>38.02.01 Экономика и бухгалтерский учет (по отраслям)</w:t>
      </w:r>
    </w:p>
    <w:p w:rsidR="00202C34" w:rsidRPr="00EE1EA0" w:rsidRDefault="00202C34" w:rsidP="00202C34">
      <w:pPr>
        <w:ind w:left="43"/>
        <w:rPr>
          <w:sz w:val="28"/>
          <w:szCs w:val="28"/>
        </w:rPr>
      </w:pPr>
    </w:p>
    <w:p w:rsidR="00202C34" w:rsidRPr="00EE1EA0" w:rsidRDefault="00202C34" w:rsidP="00202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rPr>
          <w:sz w:val="28"/>
          <w:szCs w:val="28"/>
        </w:rPr>
      </w:pPr>
    </w:p>
    <w:p w:rsidR="00202C34" w:rsidRPr="00EE1EA0" w:rsidRDefault="00202C34" w:rsidP="00202C34">
      <w:pPr>
        <w:pStyle w:val="a3"/>
        <w:rPr>
          <w:sz w:val="28"/>
          <w:szCs w:val="28"/>
        </w:rPr>
      </w:pPr>
      <w:r w:rsidRPr="00EE1EA0">
        <w:rPr>
          <w:sz w:val="28"/>
          <w:szCs w:val="28"/>
        </w:rPr>
        <w:t>Рекомендована методическим объединением преподавателей общеобразовательных дисциплин</w:t>
      </w:r>
    </w:p>
    <w:p w:rsidR="00202C34" w:rsidRPr="00EE1EA0" w:rsidRDefault="00202C34" w:rsidP="00202C34">
      <w:pPr>
        <w:pStyle w:val="a3"/>
        <w:rPr>
          <w:sz w:val="28"/>
          <w:szCs w:val="28"/>
        </w:rPr>
      </w:pPr>
    </w:p>
    <w:p w:rsidR="00202C34" w:rsidRPr="00EE1EA0" w:rsidRDefault="00202C34" w:rsidP="00202C34">
      <w:pPr>
        <w:pStyle w:val="a3"/>
        <w:rPr>
          <w:sz w:val="28"/>
          <w:szCs w:val="28"/>
        </w:rPr>
      </w:pPr>
      <w:r w:rsidRPr="00EE1EA0">
        <w:rPr>
          <w:sz w:val="28"/>
          <w:szCs w:val="28"/>
        </w:rPr>
        <w:t>Протокол №1 от 30.08.2023г.</w:t>
      </w:r>
    </w:p>
    <w:p w:rsidR="00202C34" w:rsidRPr="00EE1EA0" w:rsidRDefault="00202C34" w:rsidP="00202C34">
      <w:pPr>
        <w:pStyle w:val="a3"/>
        <w:rPr>
          <w:sz w:val="28"/>
          <w:szCs w:val="28"/>
        </w:rPr>
      </w:pPr>
    </w:p>
    <w:p w:rsidR="00202C34" w:rsidRPr="00EE1EA0" w:rsidRDefault="00202C34" w:rsidP="00202C34">
      <w:pPr>
        <w:pStyle w:val="a3"/>
        <w:rPr>
          <w:sz w:val="28"/>
          <w:szCs w:val="28"/>
        </w:rPr>
      </w:pPr>
      <w:r w:rsidRPr="00EE1EA0">
        <w:rPr>
          <w:sz w:val="28"/>
          <w:szCs w:val="28"/>
        </w:rPr>
        <w:t>Председатель ________Иванова Л.В.</w:t>
      </w:r>
    </w:p>
    <w:p w:rsidR="00202C34" w:rsidRPr="00EE1EA0" w:rsidRDefault="00202C34" w:rsidP="00202C34">
      <w:pPr>
        <w:pStyle w:val="a3"/>
        <w:rPr>
          <w:sz w:val="28"/>
          <w:szCs w:val="28"/>
        </w:rPr>
      </w:pPr>
    </w:p>
    <w:p w:rsidR="00202C34" w:rsidRPr="00EE1EA0" w:rsidRDefault="00202C34" w:rsidP="00202C34">
      <w:pPr>
        <w:pStyle w:val="a3"/>
        <w:rPr>
          <w:sz w:val="28"/>
          <w:szCs w:val="28"/>
        </w:rPr>
      </w:pPr>
    </w:p>
    <w:p w:rsidR="00202C34" w:rsidRPr="00EE1EA0" w:rsidRDefault="00202C34" w:rsidP="00202C34">
      <w:pPr>
        <w:pStyle w:val="a3"/>
        <w:rPr>
          <w:sz w:val="28"/>
          <w:szCs w:val="28"/>
        </w:rPr>
      </w:pPr>
      <w:r w:rsidRPr="00EE1EA0">
        <w:rPr>
          <w:sz w:val="28"/>
          <w:szCs w:val="28"/>
        </w:rPr>
        <w:t>Эксперты: ________________________________</w:t>
      </w:r>
      <w:r>
        <w:rPr>
          <w:sz w:val="28"/>
          <w:szCs w:val="28"/>
        </w:rPr>
        <w:t>____________________________</w:t>
      </w:r>
    </w:p>
    <w:p w:rsidR="00202C34" w:rsidRPr="009F26A9" w:rsidRDefault="00202C34" w:rsidP="00202C34">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Pr="005A58F7" w:rsidRDefault="002017BF" w:rsidP="002017BF">
      <w:pPr>
        <w:jc w:val="both"/>
        <w:rPr>
          <w:sz w:val="22"/>
          <w:szCs w:val="22"/>
        </w:rPr>
      </w:pPr>
    </w:p>
    <w:p w:rsidR="00CC58E3" w:rsidRPr="00CC58E3" w:rsidRDefault="00CC58E3" w:rsidP="00515F49">
      <w:pPr>
        <w:jc w:val="center"/>
        <w:rPr>
          <w:b/>
          <w:sz w:val="28"/>
          <w:szCs w:val="28"/>
        </w:rPr>
      </w:pPr>
      <w:r w:rsidRPr="00CC58E3">
        <w:rPr>
          <w:b/>
          <w:sz w:val="28"/>
          <w:szCs w:val="28"/>
        </w:rPr>
        <w:t>СОДЕРЖАНИЕ</w:t>
      </w:r>
    </w:p>
    <w:p w:rsidR="00CC58E3" w:rsidRPr="00CC58E3" w:rsidRDefault="00CC58E3" w:rsidP="00CC58E3">
      <w:pPr>
        <w:rPr>
          <w:b/>
          <w:sz w:val="28"/>
          <w:szCs w:val="28"/>
        </w:rPr>
      </w:pPr>
    </w:p>
    <w:sdt>
      <w:sdtPr>
        <w:rPr>
          <w:sz w:val="28"/>
          <w:szCs w:val="28"/>
        </w:rPr>
        <w:id w:val="1751412239"/>
        <w:docPartObj>
          <w:docPartGallery w:val="Table of Contents"/>
          <w:docPartUnique/>
        </w:docPartObj>
      </w:sdtPr>
      <w:sdtEndPr/>
      <w:sdtContent>
        <w:p w:rsidR="00CC58E3" w:rsidRPr="00CC58E3" w:rsidRDefault="00CC58E3" w:rsidP="00CC58E3">
          <w:pPr>
            <w:jc w:val="both"/>
            <w:rPr>
              <w:sz w:val="28"/>
              <w:szCs w:val="28"/>
            </w:rPr>
          </w:pPr>
          <w:r w:rsidRPr="00CC58E3">
            <w:rPr>
              <w:sz w:val="28"/>
              <w:szCs w:val="28"/>
            </w:rPr>
            <w:fldChar w:fldCharType="begin"/>
          </w:r>
          <w:r w:rsidRPr="00CC58E3">
            <w:rPr>
              <w:sz w:val="28"/>
              <w:szCs w:val="28"/>
            </w:rPr>
            <w:instrText>TOC \o \z \u \h</w:instrText>
          </w:r>
          <w:r w:rsidRPr="00CC58E3">
            <w:rPr>
              <w:sz w:val="28"/>
              <w:szCs w:val="28"/>
            </w:rPr>
            <w:fldChar w:fldCharType="separate"/>
          </w:r>
          <w:hyperlink w:anchor="_Toc125447019" w:history="1">
            <w:r>
              <w:rPr>
                <w:rStyle w:val="a5"/>
                <w:sz w:val="28"/>
                <w:szCs w:val="28"/>
              </w:rPr>
              <w:t>1.</w:t>
            </w:r>
            <w:r w:rsidRPr="00CC58E3">
              <w:rPr>
                <w:rStyle w:val="a5"/>
                <w:sz w:val="28"/>
                <w:szCs w:val="28"/>
              </w:rPr>
              <w:t>Общая характеристика примерной рабочей программы общеобразовательной дисциплины «Информатика»</w:t>
            </w:r>
            <w:r>
              <w:rPr>
                <w:rStyle w:val="a5"/>
                <w:webHidden/>
                <w:sz w:val="28"/>
                <w:szCs w:val="28"/>
              </w:rPr>
              <w:t>_____________________</w:t>
            </w:r>
            <w:r w:rsidR="00F73A20">
              <w:rPr>
                <w:rStyle w:val="a5"/>
                <w:webHidden/>
                <w:sz w:val="28"/>
                <w:szCs w:val="28"/>
              </w:rPr>
              <w:t>5</w:t>
            </w:r>
          </w:hyperlink>
        </w:p>
        <w:p w:rsidR="00CC58E3" w:rsidRPr="00CC58E3" w:rsidRDefault="00AF5D5C" w:rsidP="00CC58E3">
          <w:pPr>
            <w:jc w:val="both"/>
            <w:rPr>
              <w:sz w:val="28"/>
              <w:szCs w:val="28"/>
            </w:rPr>
          </w:pPr>
          <w:hyperlink w:anchor="_Toc125447020" w:history="1">
            <w:r w:rsidR="00CC58E3" w:rsidRPr="00CC58E3">
              <w:rPr>
                <w:rStyle w:val="a5"/>
                <w:sz w:val="28"/>
                <w:szCs w:val="28"/>
              </w:rPr>
              <w:t>2. Структура и содержание общеобразовательной дисциплины</w:t>
            </w:r>
            <w:r w:rsidR="00CC58E3">
              <w:rPr>
                <w:rStyle w:val="a5"/>
                <w:webHidden/>
                <w:sz w:val="28"/>
                <w:szCs w:val="28"/>
              </w:rPr>
              <w:t>___________</w:t>
            </w:r>
            <w:r w:rsidR="00F73A20">
              <w:rPr>
                <w:rStyle w:val="a5"/>
                <w:webHidden/>
                <w:sz w:val="28"/>
                <w:szCs w:val="28"/>
              </w:rPr>
              <w:t>14</w:t>
            </w:r>
          </w:hyperlink>
        </w:p>
        <w:p w:rsidR="00CC58E3" w:rsidRPr="00CC58E3" w:rsidRDefault="00AF5D5C" w:rsidP="00CC58E3">
          <w:pPr>
            <w:jc w:val="both"/>
            <w:rPr>
              <w:sz w:val="28"/>
              <w:szCs w:val="28"/>
            </w:rPr>
          </w:pPr>
          <w:hyperlink w:anchor="_Toc125447021" w:history="1">
            <w:r w:rsidR="00CC58E3" w:rsidRPr="00CC58E3">
              <w:rPr>
                <w:rStyle w:val="a5"/>
                <w:sz w:val="28"/>
                <w:szCs w:val="28"/>
              </w:rPr>
              <w:t>3. Условия реализации программы общеобразовательной дисциплины</w:t>
            </w:r>
            <w:r w:rsidR="00CC58E3">
              <w:rPr>
                <w:rStyle w:val="a5"/>
                <w:webHidden/>
                <w:sz w:val="28"/>
                <w:szCs w:val="28"/>
              </w:rPr>
              <w:t>____</w:t>
            </w:r>
            <w:r w:rsidR="00F73A20">
              <w:rPr>
                <w:rStyle w:val="a5"/>
                <w:webHidden/>
                <w:sz w:val="28"/>
                <w:szCs w:val="28"/>
              </w:rPr>
              <w:t>24</w:t>
            </w:r>
          </w:hyperlink>
        </w:p>
        <w:p w:rsidR="00CC58E3" w:rsidRPr="00CC58E3" w:rsidRDefault="00AF5D5C" w:rsidP="00CC58E3">
          <w:pPr>
            <w:rPr>
              <w:sz w:val="28"/>
              <w:szCs w:val="28"/>
            </w:rPr>
          </w:pPr>
          <w:hyperlink w:anchor="_Toc125447022" w:history="1">
            <w:r w:rsidR="00CC58E3">
              <w:rPr>
                <w:rStyle w:val="a5"/>
                <w:sz w:val="28"/>
                <w:szCs w:val="28"/>
              </w:rPr>
              <w:t>4.</w:t>
            </w:r>
            <w:r w:rsidR="00CC58E3" w:rsidRPr="00CC58E3">
              <w:rPr>
                <w:rStyle w:val="a5"/>
                <w:sz w:val="28"/>
                <w:szCs w:val="28"/>
              </w:rPr>
              <w:t>Контроль и оценка результатов освоения общеобразовательной дисциплины</w:t>
            </w:r>
            <w:r w:rsidR="00CC58E3">
              <w:rPr>
                <w:rStyle w:val="a5"/>
                <w:webHidden/>
                <w:sz w:val="28"/>
                <w:szCs w:val="28"/>
              </w:rPr>
              <w:t>______________________________________________________</w:t>
            </w:r>
            <w:r w:rsidR="00F73A20">
              <w:rPr>
                <w:rStyle w:val="a5"/>
                <w:webHidden/>
                <w:sz w:val="28"/>
                <w:szCs w:val="28"/>
              </w:rPr>
              <w:t>25</w:t>
            </w:r>
          </w:hyperlink>
        </w:p>
        <w:p w:rsidR="002017BF" w:rsidRPr="00CC58E3" w:rsidRDefault="00CC58E3" w:rsidP="00CC58E3">
          <w:pPr>
            <w:jc w:val="both"/>
            <w:rPr>
              <w:sz w:val="28"/>
              <w:szCs w:val="28"/>
            </w:rPr>
          </w:pPr>
          <w:r w:rsidRPr="00CC58E3">
            <w:rPr>
              <w:sz w:val="28"/>
              <w:szCs w:val="28"/>
            </w:rPr>
            <w:fldChar w:fldCharType="end"/>
          </w:r>
        </w:p>
      </w:sdtContent>
    </w:sdt>
    <w:p w:rsidR="002017BF" w:rsidRPr="00CC58E3" w:rsidRDefault="002017BF" w:rsidP="002017BF">
      <w:pPr>
        <w:rPr>
          <w:sz w:val="28"/>
          <w:szCs w:val="28"/>
        </w:rPr>
      </w:pPr>
    </w:p>
    <w:p w:rsidR="002017BF" w:rsidRPr="00CC58E3" w:rsidRDefault="002017BF" w:rsidP="002017BF">
      <w:pPr>
        <w:jc w:val="center"/>
        <w:rPr>
          <w:sz w:val="28"/>
          <w:szCs w:val="28"/>
        </w:rPr>
      </w:pPr>
    </w:p>
    <w:p w:rsidR="002017BF" w:rsidRPr="00CC58E3" w:rsidRDefault="002017BF" w:rsidP="002017BF">
      <w:pPr>
        <w:spacing w:line="360" w:lineRule="auto"/>
        <w:jc w:val="both"/>
        <w:rPr>
          <w:sz w:val="28"/>
          <w:szCs w:val="28"/>
        </w:rPr>
      </w:pPr>
    </w:p>
    <w:p w:rsidR="002017BF" w:rsidRDefault="002017BF" w:rsidP="002017BF">
      <w:pPr>
        <w:spacing w:line="360" w:lineRule="auto"/>
        <w:jc w:val="both"/>
        <w:rPr>
          <w:sz w:val="22"/>
          <w:szCs w:val="22"/>
        </w:rPr>
      </w:pPr>
    </w:p>
    <w:p w:rsidR="002017BF" w:rsidRDefault="002017BF" w:rsidP="002017BF">
      <w:pPr>
        <w:spacing w:line="360" w:lineRule="auto"/>
        <w:jc w:val="both"/>
        <w:rPr>
          <w:sz w:val="22"/>
          <w:szCs w:val="22"/>
        </w:rPr>
      </w:pPr>
    </w:p>
    <w:p w:rsidR="002017BF" w:rsidRDefault="002017BF" w:rsidP="002017BF">
      <w:pPr>
        <w:spacing w:line="360" w:lineRule="auto"/>
        <w:jc w:val="both"/>
        <w:rPr>
          <w:sz w:val="22"/>
          <w:szCs w:val="22"/>
        </w:rPr>
      </w:pPr>
    </w:p>
    <w:p w:rsidR="002017BF" w:rsidRDefault="002017BF" w:rsidP="002017BF">
      <w:pPr>
        <w:spacing w:line="360" w:lineRule="auto"/>
        <w:jc w:val="both"/>
        <w:rPr>
          <w:sz w:val="22"/>
          <w:szCs w:val="22"/>
        </w:rPr>
      </w:pPr>
    </w:p>
    <w:p w:rsidR="002017BF" w:rsidRDefault="002017BF" w:rsidP="002017BF">
      <w:pPr>
        <w:spacing w:line="360" w:lineRule="auto"/>
        <w:jc w:val="both"/>
        <w:rPr>
          <w:sz w:val="22"/>
          <w:szCs w:val="22"/>
        </w:rPr>
      </w:pPr>
    </w:p>
    <w:p w:rsidR="00012C53" w:rsidRDefault="00012C5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rsidP="00732903">
      <w:pPr>
        <w:jc w:val="both"/>
      </w:pPr>
    </w:p>
    <w:p w:rsidR="00993950" w:rsidRPr="00BD6BED" w:rsidRDefault="00993950" w:rsidP="00993950">
      <w:pPr>
        <w:jc w:val="center"/>
        <w:rPr>
          <w:b/>
          <w:bCs/>
          <w:sz w:val="28"/>
          <w:szCs w:val="28"/>
        </w:rPr>
      </w:pPr>
      <w:bookmarkStart w:id="1" w:name="_Toc125447019"/>
      <w:r w:rsidRPr="00BD6BED">
        <w:rPr>
          <w:b/>
          <w:bCs/>
          <w:sz w:val="28"/>
          <w:szCs w:val="28"/>
        </w:rPr>
        <w:t>1. Общая характеристика примерной рабочей программы общеобразовательной дисциплины «Информатика»</w:t>
      </w:r>
      <w:bookmarkEnd w:id="1"/>
    </w:p>
    <w:p w:rsidR="00993950" w:rsidRPr="00BD6BED" w:rsidRDefault="00993950" w:rsidP="00993950">
      <w:pPr>
        <w:rPr>
          <w:b/>
          <w:bCs/>
          <w:sz w:val="28"/>
          <w:szCs w:val="28"/>
        </w:rPr>
      </w:pPr>
    </w:p>
    <w:p w:rsidR="00993950" w:rsidRPr="00BD6BED" w:rsidRDefault="00993950" w:rsidP="00993950">
      <w:pPr>
        <w:rPr>
          <w:sz w:val="28"/>
          <w:szCs w:val="28"/>
        </w:rPr>
      </w:pPr>
      <w:r w:rsidRPr="00BD6BED">
        <w:rPr>
          <w:b/>
          <w:sz w:val="28"/>
          <w:szCs w:val="28"/>
        </w:rPr>
        <w:t xml:space="preserve">1.1. Место дисциплины в структуре образовательной программы СПО: </w:t>
      </w:r>
    </w:p>
    <w:p w:rsidR="00993950" w:rsidRDefault="00993950" w:rsidP="00BB7ABF">
      <w:pPr>
        <w:ind w:firstLine="708"/>
        <w:jc w:val="both"/>
        <w:rPr>
          <w:sz w:val="28"/>
          <w:szCs w:val="28"/>
        </w:rPr>
      </w:pPr>
      <w:r w:rsidRPr="00BD6BED">
        <w:rPr>
          <w:sz w:val="28"/>
          <w:szCs w:val="28"/>
        </w:rPr>
        <w:t xml:space="preserve">Общеобразовательная дисциплина «ИНФОРМАТИКА» является обязательной частью общеобразовательного цикла образовательной программы в соответствии с ФГОС СПО по </w:t>
      </w:r>
      <w:r w:rsidR="00D14204">
        <w:rPr>
          <w:sz w:val="28"/>
          <w:szCs w:val="28"/>
          <w:u w:val="single"/>
        </w:rPr>
        <w:t>Экономика и бухгалтерский учет (по отраслям)</w:t>
      </w:r>
    </w:p>
    <w:p w:rsidR="00BB7ABF" w:rsidRPr="00BD6BED" w:rsidRDefault="00BB7ABF" w:rsidP="00993950">
      <w:pPr>
        <w:rPr>
          <w:sz w:val="28"/>
          <w:szCs w:val="28"/>
        </w:rPr>
      </w:pPr>
    </w:p>
    <w:p w:rsidR="00993950" w:rsidRPr="00BD6BED" w:rsidRDefault="00993950" w:rsidP="00993950">
      <w:pPr>
        <w:rPr>
          <w:b/>
          <w:sz w:val="28"/>
          <w:szCs w:val="28"/>
        </w:rPr>
      </w:pPr>
      <w:r w:rsidRPr="00BD6BED">
        <w:rPr>
          <w:b/>
          <w:sz w:val="28"/>
          <w:szCs w:val="28"/>
        </w:rPr>
        <w:t>1.2. Цели и планируемые результаты освоения дисциплины:</w:t>
      </w:r>
    </w:p>
    <w:p w:rsidR="00993950" w:rsidRPr="00BD6BED" w:rsidRDefault="00993950" w:rsidP="00993950">
      <w:pPr>
        <w:rPr>
          <w:i/>
          <w:sz w:val="28"/>
          <w:szCs w:val="28"/>
        </w:rPr>
      </w:pPr>
    </w:p>
    <w:p w:rsidR="00993950" w:rsidRPr="00BD6BED" w:rsidRDefault="00993950" w:rsidP="00993950">
      <w:pPr>
        <w:rPr>
          <w:b/>
          <w:bCs/>
          <w:sz w:val="28"/>
          <w:szCs w:val="28"/>
        </w:rPr>
      </w:pPr>
      <w:r w:rsidRPr="00BD6BED">
        <w:rPr>
          <w:b/>
          <w:bCs/>
          <w:sz w:val="28"/>
          <w:szCs w:val="28"/>
        </w:rPr>
        <w:t>1.2.1. Цели дисциплины</w:t>
      </w:r>
    </w:p>
    <w:p w:rsidR="00993950" w:rsidRPr="00BD6BED" w:rsidRDefault="00993950" w:rsidP="00993950">
      <w:pPr>
        <w:rPr>
          <w:b/>
          <w:sz w:val="28"/>
          <w:szCs w:val="28"/>
        </w:rPr>
      </w:pPr>
    </w:p>
    <w:p w:rsidR="00993950" w:rsidRPr="00BD6BED" w:rsidRDefault="00993950" w:rsidP="00BB7ABF">
      <w:pPr>
        <w:ind w:firstLine="708"/>
        <w:jc w:val="both"/>
        <w:rPr>
          <w:sz w:val="28"/>
          <w:szCs w:val="28"/>
        </w:rPr>
      </w:pPr>
      <w:r w:rsidRPr="00BD6BED">
        <w:rPr>
          <w:sz w:val="28"/>
          <w:szCs w:val="28"/>
        </w:rPr>
        <w:t xml:space="preserve">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w:t>
      </w:r>
      <w:r w:rsidRPr="00BD6BED">
        <w:rPr>
          <w:sz w:val="28"/>
          <w:szCs w:val="28"/>
        </w:rPr>
        <w:lastRenderedPageBreak/>
        <w:t>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993950" w:rsidRPr="00BD6BED" w:rsidRDefault="00993950" w:rsidP="00993950">
      <w:pPr>
        <w:rPr>
          <w:b/>
          <w:bCs/>
          <w:sz w:val="28"/>
          <w:szCs w:val="28"/>
        </w:rPr>
      </w:pPr>
    </w:p>
    <w:p w:rsidR="00993950" w:rsidRPr="00993950" w:rsidRDefault="00993950" w:rsidP="00993950">
      <w:pPr>
        <w:sectPr w:rsidR="00993950" w:rsidRPr="00993950" w:rsidSect="00993950">
          <w:headerReference w:type="default" r:id="rId8"/>
          <w:footerReference w:type="default" r:id="rId9"/>
          <w:pgSz w:w="11906" w:h="16838"/>
          <w:pgMar w:top="1134" w:right="850" w:bottom="1134" w:left="1701" w:header="708" w:footer="708" w:gutter="0"/>
          <w:cols w:space="708"/>
          <w:titlePg/>
          <w:docGrid w:linePitch="360"/>
        </w:sectPr>
      </w:pPr>
    </w:p>
    <w:p w:rsidR="00993950" w:rsidRPr="00BB7ABF" w:rsidRDefault="00993950" w:rsidP="00993950">
      <w:pPr>
        <w:rPr>
          <w:b/>
          <w:sz w:val="28"/>
          <w:szCs w:val="28"/>
        </w:rPr>
      </w:pPr>
      <w:r w:rsidRPr="00B551E8">
        <w:rPr>
          <w:b/>
          <w:sz w:val="28"/>
          <w:szCs w:val="28"/>
        </w:rPr>
        <w:lastRenderedPageBreak/>
        <w:t>1.2</w:t>
      </w:r>
      <w:r w:rsidRPr="00D00EF5">
        <w:rPr>
          <w:sz w:val="28"/>
          <w:szCs w:val="28"/>
        </w:rPr>
        <w:t>.</w:t>
      </w:r>
      <w:r w:rsidRPr="00BB7ABF">
        <w:rPr>
          <w:b/>
          <w:sz w:val="28"/>
          <w:szCs w:val="28"/>
        </w:rPr>
        <w:t>2. Планируемые результаты освоения общеобразовательной дисциплины в соответствии с ФГОС СПО и на основе ФГОС СОО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5249"/>
        <w:gridCol w:w="7009"/>
      </w:tblGrid>
      <w:tr w:rsidR="00993950" w:rsidRPr="00BB7ABF" w:rsidTr="00B551E8">
        <w:trPr>
          <w:trHeight w:val="558"/>
        </w:trPr>
        <w:tc>
          <w:tcPr>
            <w:tcW w:w="2528" w:type="dxa"/>
            <w:vMerge w:val="restart"/>
            <w:vAlign w:val="center"/>
          </w:tcPr>
          <w:p w:rsidR="00993950" w:rsidRPr="00BB7ABF" w:rsidRDefault="00993950" w:rsidP="00B551E8">
            <w:pPr>
              <w:rPr>
                <w:b/>
                <w:iCs/>
                <w:sz w:val="28"/>
                <w:szCs w:val="28"/>
              </w:rPr>
            </w:pPr>
            <w:r w:rsidRPr="00BB7ABF">
              <w:rPr>
                <w:b/>
                <w:iCs/>
                <w:sz w:val="28"/>
                <w:szCs w:val="28"/>
              </w:rPr>
              <w:t>Код и наименование формируемых компетенций</w:t>
            </w:r>
          </w:p>
        </w:tc>
        <w:tc>
          <w:tcPr>
            <w:tcW w:w="12258" w:type="dxa"/>
            <w:gridSpan w:val="2"/>
            <w:vAlign w:val="center"/>
          </w:tcPr>
          <w:p w:rsidR="00993950" w:rsidRPr="00BB7ABF" w:rsidRDefault="00993950" w:rsidP="00B551E8">
            <w:pPr>
              <w:rPr>
                <w:b/>
                <w:iCs/>
                <w:sz w:val="28"/>
                <w:szCs w:val="28"/>
              </w:rPr>
            </w:pPr>
            <w:r w:rsidRPr="00BB7ABF">
              <w:rPr>
                <w:b/>
                <w:iCs/>
                <w:sz w:val="28"/>
                <w:szCs w:val="28"/>
              </w:rPr>
              <w:t>Планируемые результаты освоения дисциплины</w:t>
            </w:r>
          </w:p>
        </w:tc>
      </w:tr>
      <w:tr w:rsidR="00993950" w:rsidRPr="00BB7ABF" w:rsidTr="00B551E8">
        <w:trPr>
          <w:trHeight w:val="563"/>
        </w:trPr>
        <w:tc>
          <w:tcPr>
            <w:tcW w:w="2528" w:type="dxa"/>
            <w:vMerge/>
            <w:vAlign w:val="center"/>
          </w:tcPr>
          <w:p w:rsidR="00993950" w:rsidRPr="00BB7ABF" w:rsidRDefault="00993950" w:rsidP="00B551E8">
            <w:pPr>
              <w:rPr>
                <w:iCs/>
                <w:sz w:val="28"/>
                <w:szCs w:val="28"/>
              </w:rPr>
            </w:pPr>
          </w:p>
        </w:tc>
        <w:tc>
          <w:tcPr>
            <w:tcW w:w="5249" w:type="dxa"/>
            <w:vAlign w:val="center"/>
          </w:tcPr>
          <w:p w:rsidR="00993950" w:rsidRPr="00BB7ABF" w:rsidRDefault="00993950" w:rsidP="00B551E8">
            <w:pPr>
              <w:rPr>
                <w:b/>
                <w:iCs/>
                <w:sz w:val="28"/>
                <w:szCs w:val="28"/>
              </w:rPr>
            </w:pPr>
            <w:r w:rsidRPr="00BB7ABF">
              <w:rPr>
                <w:b/>
                <w:iCs/>
                <w:sz w:val="28"/>
                <w:szCs w:val="28"/>
              </w:rPr>
              <w:t xml:space="preserve">Общие </w:t>
            </w:r>
          </w:p>
        </w:tc>
        <w:tc>
          <w:tcPr>
            <w:tcW w:w="7009" w:type="dxa"/>
            <w:vAlign w:val="center"/>
          </w:tcPr>
          <w:p w:rsidR="00993950" w:rsidRPr="00BB7ABF" w:rsidRDefault="00993950" w:rsidP="00B551E8">
            <w:pPr>
              <w:rPr>
                <w:b/>
                <w:iCs/>
                <w:sz w:val="28"/>
                <w:szCs w:val="28"/>
                <w:lang w:val="en-US"/>
              </w:rPr>
            </w:pPr>
            <w:r w:rsidRPr="00BB7ABF">
              <w:rPr>
                <w:b/>
                <w:iCs/>
                <w:sz w:val="28"/>
                <w:szCs w:val="28"/>
              </w:rPr>
              <w:t>Дисциплинарные</w:t>
            </w:r>
          </w:p>
        </w:tc>
      </w:tr>
      <w:tr w:rsidR="00D00EF5" w:rsidRPr="00BB7ABF" w:rsidTr="00B551E8">
        <w:trPr>
          <w:trHeight w:val="563"/>
        </w:trPr>
        <w:tc>
          <w:tcPr>
            <w:tcW w:w="2528" w:type="dxa"/>
            <w:vAlign w:val="center"/>
          </w:tcPr>
          <w:p w:rsidR="00D00EF5" w:rsidRPr="00BB7ABF" w:rsidRDefault="00D00EF5" w:rsidP="00B551E8">
            <w:pPr>
              <w:rPr>
                <w:iCs/>
                <w:sz w:val="28"/>
                <w:szCs w:val="28"/>
              </w:rPr>
            </w:pPr>
            <w:r w:rsidRPr="00BB7ABF">
              <w:rPr>
                <w:b/>
                <w:bCs/>
                <w:iCs/>
                <w:sz w:val="28"/>
                <w:szCs w:val="28"/>
              </w:rPr>
              <w:t>ОК 01.</w:t>
            </w:r>
            <w:r w:rsidRPr="00BB7ABF">
              <w:rPr>
                <w:iCs/>
                <w:sz w:val="28"/>
                <w:szCs w:val="28"/>
              </w:rPr>
              <w:t xml:space="preserve"> Выбирать способы решения задач профессиональной деятельности применительно к различным контекстам</w:t>
            </w:r>
          </w:p>
        </w:tc>
        <w:tc>
          <w:tcPr>
            <w:tcW w:w="5249" w:type="dxa"/>
            <w:vAlign w:val="center"/>
          </w:tcPr>
          <w:p w:rsidR="00D00EF5" w:rsidRPr="00BB7ABF" w:rsidRDefault="00D00EF5" w:rsidP="00B551E8">
            <w:pPr>
              <w:rPr>
                <w:b/>
                <w:bCs/>
                <w:sz w:val="28"/>
                <w:szCs w:val="28"/>
              </w:rPr>
            </w:pPr>
            <w:r w:rsidRPr="00BB7ABF">
              <w:rPr>
                <w:b/>
                <w:bCs/>
                <w:sz w:val="28"/>
                <w:szCs w:val="28"/>
              </w:rPr>
              <w:t>В части трудового воспитания:</w:t>
            </w:r>
          </w:p>
          <w:p w:rsidR="00D00EF5" w:rsidRPr="00BB7ABF" w:rsidRDefault="00D00EF5" w:rsidP="00B551E8">
            <w:pPr>
              <w:rPr>
                <w:b/>
                <w:bCs/>
                <w:sz w:val="28"/>
                <w:szCs w:val="28"/>
              </w:rPr>
            </w:pPr>
            <w:r w:rsidRPr="00BB7ABF">
              <w:rPr>
                <w:sz w:val="28"/>
                <w:szCs w:val="28"/>
              </w:rPr>
              <w:t>- готовность к труду, осознание ценности мастерства, трудолюбие;</w:t>
            </w:r>
            <w:r w:rsidRPr="00BB7ABF">
              <w:rPr>
                <w:b/>
                <w:bCs/>
                <w:iCs/>
                <w:sz w:val="28"/>
                <w:szCs w:val="28"/>
              </w:rPr>
              <w:t xml:space="preserve"> </w:t>
            </w:r>
          </w:p>
          <w:p w:rsidR="00D00EF5" w:rsidRPr="00BB7ABF" w:rsidRDefault="00D00EF5" w:rsidP="00B551E8">
            <w:pPr>
              <w:rPr>
                <w:sz w:val="28"/>
                <w:szCs w:val="28"/>
              </w:rPr>
            </w:pPr>
            <w:r w:rsidRPr="00BB7ABF">
              <w:rPr>
                <w:sz w:val="28"/>
                <w:szCs w:val="28"/>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B7ABF">
              <w:rPr>
                <w:b/>
                <w:bCs/>
                <w:iCs/>
                <w:sz w:val="28"/>
                <w:szCs w:val="28"/>
              </w:rPr>
              <w:t xml:space="preserve"> </w:t>
            </w:r>
          </w:p>
          <w:p w:rsidR="00D00EF5" w:rsidRPr="00BB7ABF" w:rsidRDefault="00D00EF5" w:rsidP="00B551E8">
            <w:pPr>
              <w:rPr>
                <w:sz w:val="28"/>
                <w:szCs w:val="28"/>
              </w:rPr>
            </w:pPr>
            <w:r w:rsidRPr="00BB7ABF">
              <w:rPr>
                <w:sz w:val="28"/>
                <w:szCs w:val="28"/>
              </w:rPr>
              <w:t>- интерес к различным сферам профессиональной деятельности</w:t>
            </w:r>
            <w:r w:rsidRPr="00BB7ABF">
              <w:rPr>
                <w:b/>
                <w:bCs/>
                <w:sz w:val="28"/>
                <w:szCs w:val="28"/>
              </w:rPr>
              <w:t>,</w:t>
            </w:r>
          </w:p>
          <w:p w:rsidR="00D00EF5" w:rsidRPr="00BB7ABF" w:rsidRDefault="00D00EF5" w:rsidP="00B551E8">
            <w:pPr>
              <w:rPr>
                <w:b/>
                <w:bCs/>
                <w:sz w:val="28"/>
                <w:szCs w:val="28"/>
              </w:rPr>
            </w:pPr>
            <w:r w:rsidRPr="00BB7ABF">
              <w:rPr>
                <w:b/>
                <w:bCs/>
                <w:sz w:val="28"/>
                <w:szCs w:val="28"/>
              </w:rPr>
              <w:t>Овладение универсальными учебными познавательными действиями:</w:t>
            </w:r>
          </w:p>
          <w:p w:rsidR="00D00EF5" w:rsidRPr="00BB7ABF" w:rsidRDefault="00D00EF5" w:rsidP="00B551E8">
            <w:pPr>
              <w:rPr>
                <w:sz w:val="28"/>
                <w:szCs w:val="28"/>
              </w:rPr>
            </w:pPr>
            <w:r w:rsidRPr="00BB7ABF">
              <w:rPr>
                <w:b/>
                <w:bCs/>
                <w:sz w:val="28"/>
                <w:szCs w:val="28"/>
              </w:rPr>
              <w:t>а) базовые логические действия</w:t>
            </w:r>
            <w:r w:rsidRPr="00BB7ABF">
              <w:rPr>
                <w:sz w:val="28"/>
                <w:szCs w:val="28"/>
              </w:rPr>
              <w:t>:</w:t>
            </w:r>
          </w:p>
          <w:p w:rsidR="00D00EF5" w:rsidRPr="00BB7ABF" w:rsidRDefault="00D00EF5" w:rsidP="00B551E8">
            <w:pPr>
              <w:rPr>
                <w:sz w:val="28"/>
                <w:szCs w:val="28"/>
              </w:rPr>
            </w:pPr>
            <w:r w:rsidRPr="00BB7ABF">
              <w:rPr>
                <w:sz w:val="28"/>
                <w:szCs w:val="28"/>
              </w:rPr>
              <w:t>- самостоятельно формулировать и актуализировать проблему, рассматривать ее всесторонне</w:t>
            </w:r>
            <w:r w:rsidRPr="00BB7ABF">
              <w:rPr>
                <w:b/>
                <w:bCs/>
                <w:sz w:val="28"/>
                <w:szCs w:val="28"/>
              </w:rPr>
              <w:t xml:space="preserve">; </w:t>
            </w:r>
          </w:p>
          <w:p w:rsidR="00D00EF5" w:rsidRPr="00BB7ABF" w:rsidRDefault="00D00EF5" w:rsidP="00B551E8">
            <w:pPr>
              <w:rPr>
                <w:sz w:val="28"/>
                <w:szCs w:val="28"/>
              </w:rPr>
            </w:pPr>
            <w:r w:rsidRPr="00BB7ABF">
              <w:rPr>
                <w:sz w:val="28"/>
                <w:szCs w:val="28"/>
              </w:rPr>
              <w:t xml:space="preserve">- устанавливать существенный признак или основания для сравнения, классификации и обобщения; </w:t>
            </w:r>
          </w:p>
          <w:p w:rsidR="00D00EF5" w:rsidRPr="00BB7ABF" w:rsidRDefault="00D00EF5" w:rsidP="00B551E8">
            <w:pPr>
              <w:rPr>
                <w:sz w:val="28"/>
                <w:szCs w:val="28"/>
              </w:rPr>
            </w:pPr>
            <w:r w:rsidRPr="00BB7ABF">
              <w:rPr>
                <w:sz w:val="28"/>
                <w:szCs w:val="28"/>
              </w:rPr>
              <w:t>- определять цели деятельности, задавать параметры и критерии их достижения;</w:t>
            </w:r>
          </w:p>
          <w:p w:rsidR="00D00EF5" w:rsidRPr="00BB7ABF" w:rsidRDefault="00D00EF5" w:rsidP="00B551E8">
            <w:pPr>
              <w:rPr>
                <w:sz w:val="28"/>
                <w:szCs w:val="28"/>
              </w:rPr>
            </w:pPr>
            <w:r w:rsidRPr="00BB7ABF">
              <w:rPr>
                <w:sz w:val="28"/>
                <w:szCs w:val="28"/>
              </w:rPr>
              <w:t xml:space="preserve">- выявлять закономерности и противоречия в рассматриваемых явлениях; </w:t>
            </w:r>
          </w:p>
          <w:p w:rsidR="00D00EF5" w:rsidRPr="00BB7ABF" w:rsidRDefault="00D00EF5" w:rsidP="00B551E8">
            <w:pPr>
              <w:rPr>
                <w:sz w:val="28"/>
                <w:szCs w:val="28"/>
              </w:rPr>
            </w:pPr>
            <w:r w:rsidRPr="00BB7ABF">
              <w:rPr>
                <w:sz w:val="28"/>
                <w:szCs w:val="28"/>
              </w:rPr>
              <w:t>- вносить коррективы в деятельность, оценивать соответствие результатов целям, оценивать риски последствий деятельности;</w:t>
            </w:r>
            <w:r w:rsidRPr="00BB7ABF">
              <w:rPr>
                <w:b/>
                <w:bCs/>
                <w:iCs/>
                <w:sz w:val="28"/>
                <w:szCs w:val="28"/>
              </w:rPr>
              <w:t xml:space="preserve"> </w:t>
            </w:r>
          </w:p>
          <w:p w:rsidR="00D00EF5" w:rsidRPr="00BB7ABF" w:rsidRDefault="00D00EF5" w:rsidP="00B551E8">
            <w:pPr>
              <w:rPr>
                <w:sz w:val="28"/>
                <w:szCs w:val="28"/>
              </w:rPr>
            </w:pPr>
            <w:r w:rsidRPr="00BB7ABF">
              <w:rPr>
                <w:sz w:val="28"/>
                <w:szCs w:val="28"/>
              </w:rPr>
              <w:t>- развивать креативное мышление при решении жизненных проблем</w:t>
            </w:r>
            <w:r w:rsidRPr="00BB7ABF">
              <w:rPr>
                <w:b/>
                <w:bCs/>
                <w:iCs/>
                <w:sz w:val="28"/>
                <w:szCs w:val="28"/>
              </w:rPr>
              <w:t xml:space="preserve"> </w:t>
            </w:r>
          </w:p>
          <w:p w:rsidR="00D00EF5" w:rsidRPr="00BB7ABF" w:rsidRDefault="00D00EF5" w:rsidP="00B551E8">
            <w:pPr>
              <w:rPr>
                <w:b/>
                <w:bCs/>
                <w:sz w:val="28"/>
                <w:szCs w:val="28"/>
              </w:rPr>
            </w:pPr>
            <w:r w:rsidRPr="00BB7ABF">
              <w:rPr>
                <w:b/>
                <w:bCs/>
                <w:sz w:val="28"/>
                <w:szCs w:val="28"/>
              </w:rPr>
              <w:t>б) базовые исследовательские действия:</w:t>
            </w:r>
          </w:p>
          <w:p w:rsidR="00D00EF5" w:rsidRPr="00BB7ABF" w:rsidRDefault="00D00EF5" w:rsidP="00B551E8">
            <w:pPr>
              <w:rPr>
                <w:sz w:val="28"/>
                <w:szCs w:val="28"/>
              </w:rPr>
            </w:pPr>
            <w:r w:rsidRPr="00BB7ABF">
              <w:rPr>
                <w:sz w:val="28"/>
                <w:szCs w:val="28"/>
              </w:rPr>
              <w:t>- владеть навыками учебно-исследовательской и проектной деятельности, навыками разрешения проблем;</w:t>
            </w:r>
            <w:r w:rsidRPr="00BB7ABF">
              <w:rPr>
                <w:b/>
                <w:bCs/>
                <w:iCs/>
                <w:sz w:val="28"/>
                <w:szCs w:val="28"/>
              </w:rPr>
              <w:t xml:space="preserve"> </w:t>
            </w:r>
          </w:p>
          <w:p w:rsidR="00D00EF5" w:rsidRPr="00BB7ABF" w:rsidRDefault="00D00EF5" w:rsidP="00B551E8">
            <w:pPr>
              <w:rPr>
                <w:sz w:val="28"/>
                <w:szCs w:val="28"/>
              </w:rPr>
            </w:pPr>
            <w:r w:rsidRPr="00BB7ABF">
              <w:rPr>
                <w:sz w:val="28"/>
                <w:szCs w:val="28"/>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B7ABF">
              <w:rPr>
                <w:b/>
                <w:bCs/>
                <w:iCs/>
                <w:sz w:val="28"/>
                <w:szCs w:val="28"/>
              </w:rPr>
              <w:t xml:space="preserve"> </w:t>
            </w:r>
          </w:p>
          <w:p w:rsidR="00D00EF5" w:rsidRPr="00BB7ABF" w:rsidRDefault="00D00EF5" w:rsidP="00B551E8">
            <w:pPr>
              <w:rPr>
                <w:b/>
                <w:bCs/>
                <w:iCs/>
                <w:sz w:val="28"/>
                <w:szCs w:val="28"/>
              </w:rPr>
            </w:pPr>
            <w:r w:rsidRPr="00BB7ABF">
              <w:rPr>
                <w:sz w:val="28"/>
                <w:szCs w:val="28"/>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B7ABF">
              <w:rPr>
                <w:b/>
                <w:bCs/>
                <w:iCs/>
                <w:sz w:val="28"/>
                <w:szCs w:val="28"/>
              </w:rPr>
              <w:t xml:space="preserve"> </w:t>
            </w:r>
          </w:p>
          <w:p w:rsidR="00D00EF5" w:rsidRPr="00BB7ABF" w:rsidRDefault="00D00EF5" w:rsidP="00B551E8">
            <w:pPr>
              <w:rPr>
                <w:sz w:val="28"/>
                <w:szCs w:val="28"/>
              </w:rPr>
            </w:pPr>
            <w:r w:rsidRPr="00BB7ABF">
              <w:rPr>
                <w:sz w:val="28"/>
                <w:szCs w:val="28"/>
              </w:rPr>
              <w:t>- уметь переносить знания в познавательную и практическую области жизнедеятельности;</w:t>
            </w:r>
          </w:p>
          <w:p w:rsidR="00D00EF5" w:rsidRPr="00BB7ABF" w:rsidRDefault="00D00EF5" w:rsidP="00B551E8">
            <w:pPr>
              <w:rPr>
                <w:sz w:val="28"/>
                <w:szCs w:val="28"/>
              </w:rPr>
            </w:pPr>
            <w:r w:rsidRPr="00BB7ABF">
              <w:rPr>
                <w:sz w:val="28"/>
                <w:szCs w:val="28"/>
              </w:rPr>
              <w:t>- уметь интегрировать знания из разных предметных областей;</w:t>
            </w:r>
            <w:r w:rsidRPr="00BB7ABF">
              <w:rPr>
                <w:b/>
                <w:bCs/>
                <w:iCs/>
                <w:sz w:val="28"/>
                <w:szCs w:val="28"/>
              </w:rPr>
              <w:t xml:space="preserve"> </w:t>
            </w:r>
          </w:p>
          <w:p w:rsidR="00D00EF5" w:rsidRPr="00BB7ABF" w:rsidRDefault="00D00EF5" w:rsidP="00B551E8">
            <w:pPr>
              <w:rPr>
                <w:sz w:val="28"/>
                <w:szCs w:val="28"/>
              </w:rPr>
            </w:pPr>
            <w:r w:rsidRPr="00BB7ABF">
              <w:rPr>
                <w:sz w:val="28"/>
                <w:szCs w:val="28"/>
              </w:rPr>
              <w:t>- выдвигать новые идеи, предлагать оригинальные подходы и решения;</w:t>
            </w:r>
            <w:r w:rsidRPr="00BB7ABF">
              <w:rPr>
                <w:b/>
                <w:bCs/>
                <w:iCs/>
                <w:sz w:val="28"/>
                <w:szCs w:val="28"/>
              </w:rPr>
              <w:t xml:space="preserve"> </w:t>
            </w:r>
          </w:p>
          <w:p w:rsidR="00D00EF5" w:rsidRPr="00BB7ABF" w:rsidRDefault="00D00EF5" w:rsidP="00B551E8">
            <w:pPr>
              <w:rPr>
                <w:b/>
                <w:iCs/>
                <w:sz w:val="28"/>
                <w:szCs w:val="28"/>
              </w:rPr>
            </w:pPr>
            <w:r w:rsidRPr="00BB7ABF">
              <w:rPr>
                <w:sz w:val="28"/>
                <w:szCs w:val="28"/>
              </w:rPr>
              <w:t xml:space="preserve">- способность их использования в познавательной и социальной практике </w:t>
            </w:r>
          </w:p>
        </w:tc>
        <w:tc>
          <w:tcPr>
            <w:tcW w:w="7009" w:type="dxa"/>
          </w:tcPr>
          <w:p w:rsidR="00D00EF5" w:rsidRPr="00BB7ABF" w:rsidRDefault="00D00EF5" w:rsidP="00B551E8">
            <w:pPr>
              <w:rPr>
                <w:b/>
                <w:iCs/>
                <w:sz w:val="28"/>
                <w:szCs w:val="28"/>
              </w:rPr>
            </w:pPr>
            <w:r w:rsidRPr="00BB7ABF">
              <w:rPr>
                <w:sz w:val="28"/>
                <w:szCs w:val="28"/>
              </w:rPr>
              <w:t>-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D00EF5" w:rsidRPr="00BB7ABF" w:rsidRDefault="00D00EF5" w:rsidP="00B551E8">
            <w:pPr>
              <w:rPr>
                <w:sz w:val="28"/>
                <w:szCs w:val="28"/>
              </w:rPr>
            </w:pPr>
            <w:r w:rsidRPr="00BB7ABF">
              <w:rPr>
                <w:sz w:val="28"/>
                <w:szCs w:val="28"/>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D00EF5" w:rsidRPr="00BB7ABF" w:rsidRDefault="00D00EF5" w:rsidP="00B551E8">
            <w:pPr>
              <w:rPr>
                <w:bCs/>
                <w:iCs/>
                <w:sz w:val="28"/>
                <w:szCs w:val="28"/>
              </w:rPr>
            </w:pPr>
            <w:r w:rsidRPr="00BB7ABF">
              <w:rPr>
                <w:bCs/>
                <w:iCs/>
                <w:sz w:val="28"/>
                <w:szCs w:val="28"/>
              </w:rPr>
              <w:t>-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D00EF5" w:rsidRPr="00BB7ABF" w:rsidTr="00B551E8">
        <w:trPr>
          <w:trHeight w:val="674"/>
        </w:trPr>
        <w:tc>
          <w:tcPr>
            <w:tcW w:w="2528" w:type="dxa"/>
          </w:tcPr>
          <w:p w:rsidR="00D00EF5" w:rsidRPr="00BB7ABF" w:rsidRDefault="00D00EF5" w:rsidP="00B551E8">
            <w:pPr>
              <w:rPr>
                <w:sz w:val="28"/>
                <w:szCs w:val="28"/>
              </w:rPr>
            </w:pPr>
            <w:r w:rsidRPr="00BB7ABF">
              <w:rPr>
                <w:b/>
                <w:bCs/>
                <w:iCs/>
                <w:sz w:val="28"/>
                <w:szCs w:val="28"/>
              </w:rPr>
              <w:t>ОК 02</w:t>
            </w:r>
            <w:r w:rsidRPr="00BB7ABF">
              <w:rPr>
                <w:iCs/>
                <w:sz w:val="28"/>
                <w:szCs w:val="28"/>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249" w:type="dxa"/>
          </w:tcPr>
          <w:p w:rsidR="00D00EF5" w:rsidRPr="00BB7ABF" w:rsidRDefault="00D00EF5" w:rsidP="00B551E8">
            <w:pPr>
              <w:rPr>
                <w:b/>
                <w:bCs/>
                <w:sz w:val="28"/>
                <w:szCs w:val="28"/>
              </w:rPr>
            </w:pPr>
            <w:r w:rsidRPr="00BB7ABF">
              <w:rPr>
                <w:b/>
                <w:bCs/>
                <w:sz w:val="28"/>
                <w:szCs w:val="28"/>
              </w:rPr>
              <w:t>В области</w:t>
            </w:r>
            <w:r w:rsidRPr="00BB7ABF">
              <w:rPr>
                <w:sz w:val="28"/>
                <w:szCs w:val="28"/>
              </w:rPr>
              <w:t xml:space="preserve"> </w:t>
            </w:r>
            <w:r w:rsidRPr="00BB7ABF">
              <w:rPr>
                <w:b/>
                <w:bCs/>
                <w:sz w:val="28"/>
                <w:szCs w:val="28"/>
              </w:rPr>
              <w:t>ценности научного познания:</w:t>
            </w:r>
          </w:p>
          <w:p w:rsidR="00D00EF5" w:rsidRPr="00BB7ABF" w:rsidRDefault="00D00EF5" w:rsidP="00B551E8">
            <w:pPr>
              <w:rPr>
                <w:b/>
                <w:bCs/>
                <w:sz w:val="28"/>
                <w:szCs w:val="28"/>
              </w:rPr>
            </w:pPr>
            <w:r w:rsidRPr="00BB7ABF">
              <w:rPr>
                <w:sz w:val="28"/>
                <w:szCs w:val="28"/>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7ABF">
              <w:rPr>
                <w:b/>
                <w:bCs/>
                <w:iCs/>
                <w:sz w:val="28"/>
                <w:szCs w:val="28"/>
              </w:rPr>
              <w:t xml:space="preserve"> </w:t>
            </w:r>
          </w:p>
          <w:p w:rsidR="00D00EF5" w:rsidRPr="00BB7ABF" w:rsidRDefault="00D00EF5" w:rsidP="00B551E8">
            <w:pPr>
              <w:rPr>
                <w:sz w:val="28"/>
                <w:szCs w:val="28"/>
              </w:rPr>
            </w:pPr>
            <w:r w:rsidRPr="00BB7ABF">
              <w:rPr>
                <w:sz w:val="28"/>
                <w:szCs w:val="28"/>
              </w:rPr>
              <w:t xml:space="preserve">- совершенствование языковой и читательской культуры как средства взаимодействия между людьми и познания мира; </w:t>
            </w:r>
          </w:p>
          <w:p w:rsidR="00D00EF5" w:rsidRPr="00BB7ABF" w:rsidRDefault="00D00EF5" w:rsidP="00B551E8">
            <w:pPr>
              <w:rPr>
                <w:b/>
                <w:bCs/>
                <w:iCs/>
                <w:sz w:val="28"/>
                <w:szCs w:val="28"/>
              </w:rPr>
            </w:pPr>
            <w:r w:rsidRPr="00BB7ABF">
              <w:rPr>
                <w:sz w:val="28"/>
                <w:szCs w:val="28"/>
              </w:rPr>
              <w:t>- осознание ценности научной деятельности, готовность осуществлять проектную и исследовательскую деятельность индивидуально и в группе;</w:t>
            </w:r>
          </w:p>
          <w:p w:rsidR="00D00EF5" w:rsidRPr="00BB7ABF" w:rsidRDefault="00D00EF5" w:rsidP="00B551E8">
            <w:pPr>
              <w:rPr>
                <w:b/>
                <w:bCs/>
                <w:sz w:val="28"/>
                <w:szCs w:val="28"/>
              </w:rPr>
            </w:pPr>
            <w:r w:rsidRPr="00BB7ABF">
              <w:rPr>
                <w:b/>
                <w:bCs/>
                <w:sz w:val="28"/>
                <w:szCs w:val="28"/>
              </w:rPr>
              <w:t>Овладение универсальными учебными познавательными действиями:</w:t>
            </w:r>
          </w:p>
          <w:p w:rsidR="00D00EF5" w:rsidRPr="00BB7ABF" w:rsidRDefault="00D00EF5" w:rsidP="00B551E8">
            <w:pPr>
              <w:rPr>
                <w:b/>
                <w:bCs/>
                <w:sz w:val="28"/>
                <w:szCs w:val="28"/>
              </w:rPr>
            </w:pPr>
            <w:r w:rsidRPr="00BB7ABF">
              <w:rPr>
                <w:b/>
                <w:bCs/>
                <w:sz w:val="28"/>
                <w:szCs w:val="28"/>
              </w:rPr>
              <w:t>в) работа с информацией:</w:t>
            </w:r>
          </w:p>
          <w:p w:rsidR="00D00EF5" w:rsidRPr="00BB7ABF" w:rsidRDefault="00D00EF5" w:rsidP="00B551E8">
            <w:pPr>
              <w:rPr>
                <w:sz w:val="28"/>
                <w:szCs w:val="28"/>
              </w:rPr>
            </w:pPr>
            <w:r w:rsidRPr="00BB7ABF">
              <w:rPr>
                <w:sz w:val="28"/>
                <w:szCs w:val="28"/>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00EF5" w:rsidRPr="00BB7ABF" w:rsidRDefault="00D00EF5" w:rsidP="00B551E8">
            <w:pPr>
              <w:rPr>
                <w:sz w:val="28"/>
                <w:szCs w:val="28"/>
              </w:rPr>
            </w:pPr>
            <w:r w:rsidRPr="00BB7ABF">
              <w:rPr>
                <w:sz w:val="28"/>
                <w:szCs w:val="28"/>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00EF5" w:rsidRPr="00BB7ABF" w:rsidRDefault="00D00EF5" w:rsidP="00B551E8">
            <w:pPr>
              <w:rPr>
                <w:sz w:val="28"/>
                <w:szCs w:val="28"/>
              </w:rPr>
            </w:pPr>
            <w:r w:rsidRPr="00BB7ABF">
              <w:rPr>
                <w:sz w:val="28"/>
                <w:szCs w:val="28"/>
              </w:rPr>
              <w:t xml:space="preserve">- оценивать достоверность, легитимность информации, ее соответствие правовым и морально-этическим нормам; </w:t>
            </w:r>
          </w:p>
          <w:p w:rsidR="00D00EF5" w:rsidRPr="00BB7ABF" w:rsidRDefault="00D00EF5" w:rsidP="00B551E8">
            <w:pPr>
              <w:rPr>
                <w:sz w:val="28"/>
                <w:szCs w:val="28"/>
              </w:rPr>
            </w:pPr>
            <w:r w:rsidRPr="00BB7ABF">
              <w:rPr>
                <w:sz w:val="28"/>
                <w:szCs w:val="28"/>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00EF5" w:rsidRPr="00BB7ABF" w:rsidRDefault="00D00EF5" w:rsidP="00B551E8">
            <w:pPr>
              <w:rPr>
                <w:bCs/>
                <w:iCs/>
                <w:sz w:val="28"/>
                <w:szCs w:val="28"/>
              </w:rPr>
            </w:pPr>
            <w:r w:rsidRPr="00BB7ABF">
              <w:rPr>
                <w:sz w:val="28"/>
                <w:szCs w:val="28"/>
              </w:rPr>
              <w:t>- владеть навыками распознавания и защиты информации, информационной безопасности личности</w:t>
            </w:r>
          </w:p>
        </w:tc>
        <w:tc>
          <w:tcPr>
            <w:tcW w:w="7009" w:type="dxa"/>
          </w:tcPr>
          <w:p w:rsidR="00D00EF5" w:rsidRPr="00BB7ABF" w:rsidRDefault="00D00EF5" w:rsidP="00B551E8">
            <w:pPr>
              <w:rPr>
                <w:sz w:val="28"/>
                <w:szCs w:val="28"/>
              </w:rPr>
            </w:pPr>
            <w:r w:rsidRPr="00BB7ABF">
              <w:rPr>
                <w:sz w:val="28"/>
                <w:szCs w:val="28"/>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D00EF5" w:rsidRPr="00BB7ABF" w:rsidRDefault="00D00EF5" w:rsidP="00B551E8">
            <w:pPr>
              <w:rPr>
                <w:sz w:val="28"/>
                <w:szCs w:val="28"/>
              </w:rPr>
            </w:pPr>
            <w:r w:rsidRPr="00BB7ABF">
              <w:rPr>
                <w:sz w:val="28"/>
                <w:szCs w:val="28"/>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D00EF5" w:rsidRPr="00BB7ABF" w:rsidRDefault="00D00EF5" w:rsidP="00B551E8">
            <w:pPr>
              <w:rPr>
                <w:sz w:val="28"/>
                <w:szCs w:val="28"/>
              </w:rPr>
            </w:pPr>
            <w:r w:rsidRPr="00BB7ABF">
              <w:rPr>
                <w:sz w:val="28"/>
                <w:szCs w:val="28"/>
              </w:rPr>
              <w:lastRenderedPageBreak/>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D00EF5" w:rsidRPr="00BB7ABF" w:rsidRDefault="00D00EF5" w:rsidP="00B551E8">
            <w:pPr>
              <w:rPr>
                <w:sz w:val="28"/>
                <w:szCs w:val="28"/>
              </w:rPr>
            </w:pPr>
            <w:r w:rsidRPr="00BB7ABF">
              <w:rPr>
                <w:sz w:val="28"/>
                <w:szCs w:val="28"/>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D00EF5" w:rsidRPr="00BB7ABF" w:rsidRDefault="00D00EF5" w:rsidP="00B551E8">
            <w:pPr>
              <w:rPr>
                <w:sz w:val="28"/>
                <w:szCs w:val="28"/>
              </w:rPr>
            </w:pPr>
            <w:r w:rsidRPr="00BB7ABF">
              <w:rPr>
                <w:sz w:val="28"/>
                <w:szCs w:val="28"/>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D00EF5" w:rsidRPr="00BB7ABF" w:rsidRDefault="00D00EF5" w:rsidP="00B551E8">
            <w:pPr>
              <w:rPr>
                <w:sz w:val="28"/>
                <w:szCs w:val="28"/>
              </w:rPr>
            </w:pPr>
            <w:r w:rsidRPr="00BB7ABF">
              <w:rPr>
                <w:sz w:val="28"/>
                <w:szCs w:val="28"/>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D00EF5" w:rsidRPr="00BB7ABF" w:rsidRDefault="00D00EF5" w:rsidP="00B551E8">
            <w:pPr>
              <w:rPr>
                <w:sz w:val="28"/>
                <w:szCs w:val="28"/>
              </w:rPr>
            </w:pPr>
            <w:r w:rsidRPr="00BB7ABF">
              <w:rPr>
                <w:sz w:val="28"/>
                <w:szCs w:val="28"/>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D00EF5" w:rsidRPr="00BB7ABF" w:rsidRDefault="00D00EF5" w:rsidP="00B551E8">
            <w:pPr>
              <w:rPr>
                <w:sz w:val="28"/>
                <w:szCs w:val="28"/>
              </w:rPr>
            </w:pPr>
            <w:r w:rsidRPr="00BB7ABF">
              <w:rPr>
                <w:sz w:val="28"/>
                <w:szCs w:val="28"/>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D00EF5" w:rsidRPr="00BB7ABF" w:rsidRDefault="00D00EF5" w:rsidP="00B551E8">
            <w:pPr>
              <w:rPr>
                <w:sz w:val="28"/>
                <w:szCs w:val="28"/>
              </w:rPr>
            </w:pPr>
            <w:r w:rsidRPr="00BB7ABF">
              <w:rPr>
                <w:sz w:val="28"/>
                <w:szCs w:val="28"/>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D00EF5" w:rsidRPr="00BB7ABF" w:rsidRDefault="00D00EF5" w:rsidP="00B551E8">
            <w:pPr>
              <w:rPr>
                <w:bCs/>
                <w:sz w:val="28"/>
                <w:szCs w:val="28"/>
              </w:rPr>
            </w:pPr>
            <w:r w:rsidRPr="00BB7ABF">
              <w:rPr>
                <w:bCs/>
                <w:sz w:val="28"/>
                <w:szCs w:val="28"/>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D00EF5" w:rsidRPr="00BB7ABF" w:rsidRDefault="00D00EF5" w:rsidP="00B551E8">
            <w:pPr>
              <w:rPr>
                <w:bCs/>
                <w:sz w:val="28"/>
                <w:szCs w:val="28"/>
              </w:rPr>
            </w:pPr>
            <w:r w:rsidRPr="00BB7ABF">
              <w:rPr>
                <w:bCs/>
                <w:sz w:val="28"/>
                <w:szCs w:val="28"/>
              </w:rPr>
              <w:t>- иметь представления о базовых принципах организации и функционирования компьютерных сетей;</w:t>
            </w:r>
          </w:p>
          <w:p w:rsidR="00D00EF5" w:rsidRPr="00BB7ABF" w:rsidRDefault="00D00EF5" w:rsidP="00B551E8">
            <w:pPr>
              <w:rPr>
                <w:bCs/>
                <w:sz w:val="28"/>
                <w:szCs w:val="28"/>
              </w:rPr>
            </w:pPr>
            <w:r w:rsidRPr="00BB7ABF">
              <w:rPr>
                <w:bCs/>
                <w:sz w:val="28"/>
                <w:szCs w:val="28"/>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D00EF5" w:rsidRPr="00BB7ABF" w:rsidRDefault="00D00EF5" w:rsidP="00B551E8">
            <w:pPr>
              <w:rPr>
                <w:bCs/>
                <w:sz w:val="28"/>
                <w:szCs w:val="28"/>
              </w:rPr>
            </w:pPr>
            <w:r w:rsidRPr="00BB7ABF">
              <w:rPr>
                <w:bCs/>
                <w:sz w:val="28"/>
                <w:szCs w:val="28"/>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D00EF5" w:rsidRPr="00BB7ABF" w:rsidRDefault="00D00EF5" w:rsidP="00B551E8">
            <w:pPr>
              <w:rPr>
                <w:bCs/>
                <w:sz w:val="28"/>
                <w:szCs w:val="28"/>
              </w:rPr>
            </w:pPr>
            <w:r w:rsidRPr="00BB7ABF">
              <w:rPr>
                <w:bCs/>
                <w:sz w:val="28"/>
                <w:szCs w:val="28"/>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w:t>
            </w:r>
            <w:r w:rsidRPr="00BB7ABF">
              <w:rPr>
                <w:bCs/>
                <w:sz w:val="28"/>
                <w:szCs w:val="28"/>
              </w:rPr>
              <w:lastRenderedPageBreak/>
              <w:t>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rsidR="00D00EF5" w:rsidRPr="00BB7ABF" w:rsidRDefault="00D00EF5" w:rsidP="00B551E8">
            <w:pPr>
              <w:rPr>
                <w:bCs/>
                <w:sz w:val="28"/>
                <w:szCs w:val="28"/>
              </w:rPr>
            </w:pPr>
            <w:r w:rsidRPr="00BB7ABF">
              <w:rPr>
                <w:bCs/>
                <w:sz w:val="28"/>
                <w:szCs w:val="28"/>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D00EF5" w:rsidRPr="00BB7ABF" w:rsidRDefault="00D00EF5" w:rsidP="00B551E8">
            <w:pPr>
              <w:rPr>
                <w:bCs/>
                <w:sz w:val="28"/>
                <w:szCs w:val="28"/>
              </w:rPr>
            </w:pPr>
            <w:r w:rsidRPr="00BB7ABF">
              <w:rPr>
                <w:bCs/>
                <w:sz w:val="28"/>
                <w:szCs w:val="28"/>
              </w:rPr>
              <w:t xml:space="preserve">- владеть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rsidR="00D00EF5" w:rsidRPr="00BB7ABF" w:rsidRDefault="00D00EF5" w:rsidP="00B551E8">
            <w:pPr>
              <w:rPr>
                <w:bCs/>
                <w:sz w:val="28"/>
                <w:szCs w:val="28"/>
              </w:rPr>
            </w:pPr>
            <w:r w:rsidRPr="00BB7ABF">
              <w:rPr>
                <w:bCs/>
                <w:sz w:val="28"/>
                <w:szCs w:val="28"/>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D00EF5" w:rsidRPr="00BB7ABF" w:rsidRDefault="00D00EF5" w:rsidP="00B551E8">
            <w:pPr>
              <w:rPr>
                <w:bCs/>
                <w:sz w:val="28"/>
                <w:szCs w:val="28"/>
              </w:rPr>
            </w:pPr>
            <w:r w:rsidRPr="00BB7ABF">
              <w:rPr>
                <w:bCs/>
                <w:sz w:val="28"/>
                <w:szCs w:val="28"/>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F2501C" w:rsidRPr="00BB7ABF" w:rsidTr="00B551E8">
        <w:trPr>
          <w:trHeight w:val="271"/>
        </w:trPr>
        <w:tc>
          <w:tcPr>
            <w:tcW w:w="2528" w:type="dxa"/>
          </w:tcPr>
          <w:p w:rsidR="00F2501C" w:rsidRPr="00F2501C" w:rsidRDefault="00F2501C" w:rsidP="00F2501C">
            <w:pPr>
              <w:rPr>
                <w:sz w:val="28"/>
                <w:szCs w:val="28"/>
              </w:rPr>
            </w:pPr>
            <w:r w:rsidRPr="00F2501C">
              <w:rPr>
                <w:sz w:val="28"/>
                <w:szCs w:val="28"/>
              </w:rPr>
              <w:lastRenderedPageBreak/>
              <w:t xml:space="preserve">ПК 1.1. </w:t>
            </w:r>
          </w:p>
          <w:p w:rsidR="00F2501C" w:rsidRPr="00F2501C" w:rsidRDefault="00F2501C" w:rsidP="00F2501C">
            <w:pPr>
              <w:rPr>
                <w:sz w:val="28"/>
                <w:szCs w:val="28"/>
              </w:rPr>
            </w:pPr>
            <w:r w:rsidRPr="00F2501C">
              <w:rPr>
                <w:sz w:val="28"/>
                <w:szCs w:val="28"/>
              </w:rPr>
              <w:t>ПК 1.3.</w:t>
            </w:r>
          </w:p>
        </w:tc>
        <w:tc>
          <w:tcPr>
            <w:tcW w:w="5249" w:type="dxa"/>
          </w:tcPr>
          <w:p w:rsidR="00F2501C" w:rsidRPr="00F2501C" w:rsidRDefault="00F2501C" w:rsidP="00F2501C">
            <w:pPr>
              <w:rPr>
                <w:sz w:val="28"/>
                <w:szCs w:val="28"/>
              </w:rPr>
            </w:pPr>
            <w:r w:rsidRPr="00F2501C">
              <w:rPr>
                <w:sz w:val="28"/>
                <w:szCs w:val="28"/>
              </w:rPr>
              <w:t>-Обрабатывать первичные бухгалтерские документы</w:t>
            </w:r>
          </w:p>
          <w:p w:rsidR="00F2501C" w:rsidRPr="00F2501C" w:rsidRDefault="00F2501C" w:rsidP="00F2501C">
            <w:pPr>
              <w:rPr>
                <w:sz w:val="28"/>
                <w:szCs w:val="28"/>
              </w:rPr>
            </w:pPr>
            <w:r w:rsidRPr="00F2501C">
              <w:rPr>
                <w:sz w:val="28"/>
                <w:szCs w:val="28"/>
              </w:rPr>
              <w:t>-Проводить учет денежных средств, оформлять денежные и кассовые документы;</w:t>
            </w:r>
          </w:p>
        </w:tc>
        <w:tc>
          <w:tcPr>
            <w:tcW w:w="7009" w:type="dxa"/>
          </w:tcPr>
          <w:p w:rsidR="00F2501C" w:rsidRPr="00F2501C" w:rsidRDefault="00F2501C" w:rsidP="00F2501C">
            <w:pPr>
              <w:rPr>
                <w:sz w:val="28"/>
                <w:szCs w:val="28"/>
              </w:rPr>
            </w:pPr>
            <w:r w:rsidRPr="00F2501C">
              <w:rPr>
                <w:sz w:val="28"/>
                <w:szCs w:val="28"/>
              </w:rPr>
              <w:t>Знать: сущность и значение</w:t>
            </w:r>
          </w:p>
          <w:p w:rsidR="00F2501C" w:rsidRPr="00F2501C" w:rsidRDefault="00F2501C" w:rsidP="00F2501C">
            <w:pPr>
              <w:rPr>
                <w:sz w:val="28"/>
                <w:szCs w:val="28"/>
              </w:rPr>
            </w:pPr>
            <w:r w:rsidRPr="00F2501C">
              <w:rPr>
                <w:sz w:val="28"/>
                <w:szCs w:val="28"/>
              </w:rPr>
              <w:t>проведения научных исследований в</w:t>
            </w:r>
          </w:p>
          <w:p w:rsidR="00F2501C" w:rsidRPr="00F2501C" w:rsidRDefault="00F2501C" w:rsidP="00F2501C">
            <w:pPr>
              <w:rPr>
                <w:sz w:val="28"/>
                <w:szCs w:val="28"/>
              </w:rPr>
            </w:pPr>
            <w:r w:rsidRPr="00F2501C">
              <w:rPr>
                <w:sz w:val="28"/>
                <w:szCs w:val="28"/>
              </w:rPr>
              <w:t>профессиональной деятельности;</w:t>
            </w:r>
          </w:p>
          <w:p w:rsidR="00F2501C" w:rsidRPr="00F2501C" w:rsidRDefault="00F2501C" w:rsidP="00F2501C">
            <w:pPr>
              <w:rPr>
                <w:sz w:val="28"/>
                <w:szCs w:val="28"/>
              </w:rPr>
            </w:pPr>
            <w:r w:rsidRPr="00F2501C">
              <w:rPr>
                <w:sz w:val="28"/>
                <w:szCs w:val="28"/>
              </w:rPr>
              <w:t>Уметь: проводить исследования в</w:t>
            </w:r>
          </w:p>
          <w:p w:rsidR="00F2501C" w:rsidRPr="00F2501C" w:rsidRDefault="00F2501C" w:rsidP="00F2501C">
            <w:pPr>
              <w:rPr>
                <w:sz w:val="28"/>
                <w:szCs w:val="28"/>
              </w:rPr>
            </w:pPr>
            <w:r w:rsidRPr="00F2501C">
              <w:rPr>
                <w:sz w:val="28"/>
                <w:szCs w:val="28"/>
              </w:rPr>
              <w:t>профессиональной деятельности;</w:t>
            </w:r>
          </w:p>
          <w:p w:rsidR="00F2501C" w:rsidRPr="00F2501C" w:rsidRDefault="00F2501C" w:rsidP="00F2501C">
            <w:pPr>
              <w:rPr>
                <w:sz w:val="28"/>
                <w:szCs w:val="28"/>
              </w:rPr>
            </w:pPr>
            <w:r w:rsidRPr="00F2501C">
              <w:rPr>
                <w:sz w:val="28"/>
                <w:szCs w:val="28"/>
              </w:rPr>
              <w:t>Владеть: методами проведения</w:t>
            </w:r>
          </w:p>
          <w:p w:rsidR="00F2501C" w:rsidRPr="00F2501C" w:rsidRDefault="00F2501C" w:rsidP="00F2501C">
            <w:pPr>
              <w:rPr>
                <w:sz w:val="28"/>
                <w:szCs w:val="28"/>
              </w:rPr>
            </w:pPr>
            <w:r w:rsidRPr="00F2501C">
              <w:rPr>
                <w:sz w:val="28"/>
                <w:szCs w:val="28"/>
              </w:rPr>
              <w:t>научных исследований в</w:t>
            </w:r>
          </w:p>
          <w:p w:rsidR="00F2501C" w:rsidRPr="00F2501C" w:rsidRDefault="00F2501C" w:rsidP="00F2501C">
            <w:pPr>
              <w:rPr>
                <w:sz w:val="28"/>
                <w:szCs w:val="28"/>
              </w:rPr>
            </w:pPr>
            <w:r w:rsidRPr="00F2501C">
              <w:rPr>
                <w:sz w:val="28"/>
                <w:szCs w:val="28"/>
              </w:rPr>
              <w:t>профессиональной деятельности</w:t>
            </w:r>
          </w:p>
        </w:tc>
      </w:tr>
      <w:tr w:rsidR="00F2501C" w:rsidRPr="00BB7ABF" w:rsidTr="00B551E8">
        <w:trPr>
          <w:trHeight w:val="271"/>
        </w:trPr>
        <w:tc>
          <w:tcPr>
            <w:tcW w:w="2528" w:type="dxa"/>
          </w:tcPr>
          <w:p w:rsidR="00F2501C" w:rsidRPr="00F2501C" w:rsidRDefault="00F2501C" w:rsidP="00F2501C">
            <w:pPr>
              <w:rPr>
                <w:sz w:val="28"/>
                <w:szCs w:val="28"/>
              </w:rPr>
            </w:pPr>
            <w:r w:rsidRPr="00F2501C">
              <w:rPr>
                <w:sz w:val="28"/>
                <w:szCs w:val="28"/>
              </w:rPr>
              <w:t xml:space="preserve">ПК 2.6. </w:t>
            </w:r>
          </w:p>
          <w:p w:rsidR="00F2501C" w:rsidRPr="00F2501C" w:rsidRDefault="00F2501C" w:rsidP="00F2501C">
            <w:pPr>
              <w:rPr>
                <w:sz w:val="28"/>
                <w:szCs w:val="28"/>
              </w:rPr>
            </w:pPr>
            <w:r w:rsidRPr="00F2501C">
              <w:rPr>
                <w:sz w:val="28"/>
                <w:szCs w:val="28"/>
              </w:rPr>
              <w:t xml:space="preserve">ПК 2.7. </w:t>
            </w:r>
          </w:p>
        </w:tc>
        <w:tc>
          <w:tcPr>
            <w:tcW w:w="5249" w:type="dxa"/>
          </w:tcPr>
          <w:p w:rsidR="00F2501C" w:rsidRPr="00F2501C" w:rsidRDefault="00F2501C" w:rsidP="00F2501C">
            <w:pPr>
              <w:rPr>
                <w:sz w:val="28"/>
                <w:szCs w:val="28"/>
              </w:rPr>
            </w:pPr>
            <w:r w:rsidRPr="00F2501C">
              <w:rPr>
                <w:sz w:val="28"/>
                <w:szCs w:val="28"/>
              </w:rPr>
              <w:t>-Осуществлять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w:t>
            </w:r>
          </w:p>
          <w:p w:rsidR="00F2501C" w:rsidRPr="00F2501C" w:rsidRDefault="00F2501C" w:rsidP="00F2501C">
            <w:pPr>
              <w:rPr>
                <w:sz w:val="28"/>
                <w:szCs w:val="28"/>
              </w:rPr>
            </w:pPr>
            <w:r w:rsidRPr="00F2501C">
              <w:rPr>
                <w:sz w:val="28"/>
                <w:szCs w:val="28"/>
              </w:rPr>
              <w:t>-Выполнять контрольные процедуры и их документирование, готовить и оформлять завершающие материалы по результатам внутреннего контроля.</w:t>
            </w:r>
          </w:p>
        </w:tc>
        <w:tc>
          <w:tcPr>
            <w:tcW w:w="7009" w:type="dxa"/>
          </w:tcPr>
          <w:p w:rsidR="00F2501C" w:rsidRPr="00F2501C" w:rsidRDefault="00F2501C" w:rsidP="00F2501C">
            <w:pPr>
              <w:rPr>
                <w:sz w:val="28"/>
                <w:szCs w:val="28"/>
              </w:rPr>
            </w:pPr>
            <w:r w:rsidRPr="00F2501C">
              <w:rPr>
                <w:sz w:val="28"/>
                <w:szCs w:val="28"/>
              </w:rPr>
              <w:t>Знать: инновационные методы,средства и технологии в области</w:t>
            </w:r>
          </w:p>
          <w:p w:rsidR="00F2501C" w:rsidRPr="00F2501C" w:rsidRDefault="00F2501C" w:rsidP="00F2501C">
            <w:pPr>
              <w:rPr>
                <w:sz w:val="28"/>
                <w:szCs w:val="28"/>
              </w:rPr>
            </w:pPr>
            <w:r w:rsidRPr="00F2501C">
              <w:rPr>
                <w:sz w:val="28"/>
                <w:szCs w:val="28"/>
              </w:rPr>
              <w:t>профессиональной деятельности;</w:t>
            </w:r>
          </w:p>
          <w:p w:rsidR="00F2501C" w:rsidRPr="00F2501C" w:rsidRDefault="00F2501C" w:rsidP="00F2501C">
            <w:pPr>
              <w:rPr>
                <w:sz w:val="28"/>
                <w:szCs w:val="28"/>
              </w:rPr>
            </w:pPr>
            <w:r w:rsidRPr="00F2501C">
              <w:rPr>
                <w:sz w:val="28"/>
                <w:szCs w:val="28"/>
              </w:rPr>
              <w:t>Уметь: применять инновационные</w:t>
            </w:r>
          </w:p>
          <w:p w:rsidR="00F2501C" w:rsidRPr="00F2501C" w:rsidRDefault="00F2501C" w:rsidP="00F2501C">
            <w:pPr>
              <w:rPr>
                <w:sz w:val="28"/>
                <w:szCs w:val="28"/>
              </w:rPr>
            </w:pPr>
            <w:r w:rsidRPr="00F2501C">
              <w:rPr>
                <w:sz w:val="28"/>
                <w:szCs w:val="28"/>
              </w:rPr>
              <w:t>методы, средства и технологии в</w:t>
            </w:r>
          </w:p>
          <w:p w:rsidR="00F2501C" w:rsidRPr="00F2501C" w:rsidRDefault="00F2501C" w:rsidP="00F2501C">
            <w:pPr>
              <w:rPr>
                <w:sz w:val="28"/>
                <w:szCs w:val="28"/>
              </w:rPr>
            </w:pPr>
            <w:r w:rsidRPr="00F2501C">
              <w:rPr>
                <w:sz w:val="28"/>
                <w:szCs w:val="28"/>
              </w:rPr>
              <w:t>области профессиональной</w:t>
            </w:r>
          </w:p>
          <w:p w:rsidR="00F2501C" w:rsidRPr="00F2501C" w:rsidRDefault="00F2501C" w:rsidP="00F2501C">
            <w:pPr>
              <w:rPr>
                <w:sz w:val="28"/>
                <w:szCs w:val="28"/>
              </w:rPr>
            </w:pPr>
            <w:r w:rsidRPr="00F2501C">
              <w:rPr>
                <w:sz w:val="28"/>
                <w:szCs w:val="28"/>
              </w:rPr>
              <w:t>деятельности;</w:t>
            </w:r>
          </w:p>
          <w:p w:rsidR="00F2501C" w:rsidRPr="00F2501C" w:rsidRDefault="00F2501C" w:rsidP="00F2501C">
            <w:pPr>
              <w:rPr>
                <w:sz w:val="28"/>
                <w:szCs w:val="28"/>
              </w:rPr>
            </w:pPr>
            <w:r w:rsidRPr="00F2501C">
              <w:rPr>
                <w:sz w:val="28"/>
                <w:szCs w:val="28"/>
              </w:rPr>
              <w:t>Владеть: навыками разработки</w:t>
            </w:r>
          </w:p>
          <w:p w:rsidR="00F2501C" w:rsidRPr="00F2501C" w:rsidRDefault="00F2501C" w:rsidP="00F2501C">
            <w:pPr>
              <w:rPr>
                <w:sz w:val="28"/>
                <w:szCs w:val="28"/>
              </w:rPr>
            </w:pPr>
            <w:r w:rsidRPr="00F2501C">
              <w:rPr>
                <w:sz w:val="28"/>
                <w:szCs w:val="28"/>
              </w:rPr>
              <w:t>инновационных методов, средств и</w:t>
            </w:r>
          </w:p>
          <w:p w:rsidR="00F2501C" w:rsidRPr="00F2501C" w:rsidRDefault="00F2501C" w:rsidP="00F2501C">
            <w:pPr>
              <w:rPr>
                <w:sz w:val="28"/>
                <w:szCs w:val="28"/>
              </w:rPr>
            </w:pPr>
            <w:r w:rsidRPr="00F2501C">
              <w:rPr>
                <w:sz w:val="28"/>
                <w:szCs w:val="28"/>
              </w:rPr>
              <w:t>технологий в области</w:t>
            </w:r>
          </w:p>
          <w:p w:rsidR="00F2501C" w:rsidRPr="00F2501C" w:rsidRDefault="00F2501C" w:rsidP="00F2501C">
            <w:pPr>
              <w:rPr>
                <w:sz w:val="28"/>
                <w:szCs w:val="28"/>
              </w:rPr>
            </w:pPr>
            <w:r w:rsidRPr="00F2501C">
              <w:rPr>
                <w:sz w:val="28"/>
                <w:szCs w:val="28"/>
              </w:rPr>
              <w:t>профессиональной деятельности</w:t>
            </w:r>
          </w:p>
          <w:p w:rsidR="00F2501C" w:rsidRPr="00F2501C" w:rsidRDefault="00F2501C" w:rsidP="00F2501C">
            <w:pPr>
              <w:rPr>
                <w:sz w:val="28"/>
                <w:szCs w:val="28"/>
              </w:rPr>
            </w:pPr>
            <w:r w:rsidRPr="00F2501C">
              <w:rPr>
                <w:sz w:val="28"/>
                <w:szCs w:val="28"/>
              </w:rPr>
              <w:t>(коммерческой)</w:t>
            </w:r>
          </w:p>
        </w:tc>
      </w:tr>
      <w:tr w:rsidR="00F2501C" w:rsidRPr="00BB7ABF" w:rsidTr="00B551E8">
        <w:trPr>
          <w:trHeight w:val="271"/>
        </w:trPr>
        <w:tc>
          <w:tcPr>
            <w:tcW w:w="2528" w:type="dxa"/>
          </w:tcPr>
          <w:p w:rsidR="00F2501C" w:rsidRPr="00F2501C" w:rsidRDefault="00F2501C" w:rsidP="00F2501C">
            <w:pPr>
              <w:rPr>
                <w:sz w:val="28"/>
                <w:szCs w:val="28"/>
              </w:rPr>
            </w:pPr>
            <w:r w:rsidRPr="00F2501C">
              <w:rPr>
                <w:sz w:val="28"/>
                <w:szCs w:val="28"/>
              </w:rPr>
              <w:t>ПК 3.2.</w:t>
            </w:r>
          </w:p>
          <w:p w:rsidR="00F2501C" w:rsidRPr="00F2501C" w:rsidRDefault="00F2501C" w:rsidP="00F2501C">
            <w:pPr>
              <w:rPr>
                <w:sz w:val="28"/>
                <w:szCs w:val="28"/>
              </w:rPr>
            </w:pPr>
            <w:r w:rsidRPr="00F2501C">
              <w:rPr>
                <w:sz w:val="28"/>
                <w:szCs w:val="28"/>
              </w:rPr>
              <w:t>ПК 3.4.</w:t>
            </w:r>
          </w:p>
        </w:tc>
        <w:tc>
          <w:tcPr>
            <w:tcW w:w="5249" w:type="dxa"/>
          </w:tcPr>
          <w:p w:rsidR="00F2501C" w:rsidRPr="00F2501C" w:rsidRDefault="00F2501C" w:rsidP="00F2501C">
            <w:pPr>
              <w:rPr>
                <w:sz w:val="28"/>
                <w:szCs w:val="28"/>
              </w:rPr>
            </w:pPr>
            <w:r w:rsidRPr="00F2501C">
              <w:rPr>
                <w:sz w:val="28"/>
                <w:szCs w:val="28"/>
              </w:rPr>
              <w:t>-Оформлять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p w:rsidR="00F2501C" w:rsidRPr="00F2501C" w:rsidRDefault="00F2501C" w:rsidP="00F2501C">
            <w:pPr>
              <w:rPr>
                <w:sz w:val="28"/>
                <w:szCs w:val="28"/>
              </w:rPr>
            </w:pPr>
            <w:r w:rsidRPr="00F2501C">
              <w:rPr>
                <w:sz w:val="28"/>
                <w:szCs w:val="28"/>
              </w:rPr>
              <w:t>-Оформлять платежные документы на перечисление страховых взносов во внебюджетные фонды и налоговые органы, контролировать их прохождение по расчетно-кассовым банковским операциям.</w:t>
            </w:r>
          </w:p>
        </w:tc>
        <w:tc>
          <w:tcPr>
            <w:tcW w:w="7009" w:type="dxa"/>
          </w:tcPr>
          <w:p w:rsidR="00F2501C" w:rsidRPr="00F2501C" w:rsidRDefault="00F2501C" w:rsidP="00F2501C">
            <w:pPr>
              <w:rPr>
                <w:sz w:val="28"/>
                <w:szCs w:val="28"/>
              </w:rPr>
            </w:pPr>
            <w:r w:rsidRPr="00F2501C">
              <w:rPr>
                <w:sz w:val="28"/>
                <w:szCs w:val="28"/>
              </w:rPr>
              <w:t>Знать: приёмы применяемые при</w:t>
            </w:r>
          </w:p>
          <w:p w:rsidR="00F2501C" w:rsidRPr="00F2501C" w:rsidRDefault="00F2501C" w:rsidP="00F2501C">
            <w:pPr>
              <w:rPr>
                <w:sz w:val="28"/>
                <w:szCs w:val="28"/>
              </w:rPr>
            </w:pPr>
            <w:r w:rsidRPr="00F2501C">
              <w:rPr>
                <w:sz w:val="28"/>
                <w:szCs w:val="28"/>
              </w:rPr>
              <w:t>разработки проектов</w:t>
            </w:r>
          </w:p>
          <w:p w:rsidR="00F2501C" w:rsidRPr="00F2501C" w:rsidRDefault="00F2501C" w:rsidP="00F2501C">
            <w:pPr>
              <w:rPr>
                <w:sz w:val="28"/>
                <w:szCs w:val="28"/>
              </w:rPr>
            </w:pPr>
            <w:r w:rsidRPr="00F2501C">
              <w:rPr>
                <w:sz w:val="28"/>
                <w:szCs w:val="28"/>
              </w:rPr>
              <w:t>профессиональной деятельности с</w:t>
            </w:r>
          </w:p>
          <w:p w:rsidR="00F2501C" w:rsidRPr="00F2501C" w:rsidRDefault="00F2501C" w:rsidP="00F2501C">
            <w:pPr>
              <w:rPr>
                <w:sz w:val="28"/>
                <w:szCs w:val="28"/>
              </w:rPr>
            </w:pPr>
            <w:r w:rsidRPr="00F2501C">
              <w:rPr>
                <w:sz w:val="28"/>
                <w:szCs w:val="28"/>
              </w:rPr>
              <w:t>использованием информационных</w:t>
            </w:r>
          </w:p>
          <w:p w:rsidR="00F2501C" w:rsidRPr="00F2501C" w:rsidRDefault="00F2501C" w:rsidP="00F2501C">
            <w:pPr>
              <w:rPr>
                <w:sz w:val="28"/>
                <w:szCs w:val="28"/>
              </w:rPr>
            </w:pPr>
            <w:r w:rsidRPr="00F2501C">
              <w:rPr>
                <w:sz w:val="28"/>
                <w:szCs w:val="28"/>
              </w:rPr>
              <w:t>технологий;</w:t>
            </w:r>
          </w:p>
          <w:p w:rsidR="00F2501C" w:rsidRPr="00F2501C" w:rsidRDefault="00F2501C" w:rsidP="00F2501C">
            <w:pPr>
              <w:rPr>
                <w:sz w:val="28"/>
                <w:szCs w:val="28"/>
              </w:rPr>
            </w:pPr>
            <w:r w:rsidRPr="00F2501C">
              <w:rPr>
                <w:sz w:val="28"/>
                <w:szCs w:val="28"/>
              </w:rPr>
              <w:t>Уметь: использовать</w:t>
            </w:r>
          </w:p>
          <w:p w:rsidR="00F2501C" w:rsidRPr="00F2501C" w:rsidRDefault="00F2501C" w:rsidP="00F2501C">
            <w:pPr>
              <w:rPr>
                <w:sz w:val="28"/>
                <w:szCs w:val="28"/>
              </w:rPr>
            </w:pPr>
            <w:r w:rsidRPr="00F2501C">
              <w:rPr>
                <w:sz w:val="28"/>
                <w:szCs w:val="28"/>
              </w:rPr>
              <w:t>информационные технологии при</w:t>
            </w:r>
          </w:p>
          <w:p w:rsidR="00F2501C" w:rsidRPr="00F2501C" w:rsidRDefault="00F2501C" w:rsidP="00F2501C">
            <w:pPr>
              <w:rPr>
                <w:sz w:val="28"/>
                <w:szCs w:val="28"/>
              </w:rPr>
            </w:pPr>
            <w:r w:rsidRPr="00F2501C">
              <w:rPr>
                <w:sz w:val="28"/>
                <w:szCs w:val="28"/>
              </w:rPr>
              <w:t>разработке проектов</w:t>
            </w:r>
          </w:p>
          <w:p w:rsidR="00F2501C" w:rsidRPr="00F2501C" w:rsidRDefault="00F2501C" w:rsidP="00F2501C">
            <w:pPr>
              <w:rPr>
                <w:sz w:val="28"/>
                <w:szCs w:val="28"/>
              </w:rPr>
            </w:pPr>
            <w:r w:rsidRPr="00F2501C">
              <w:rPr>
                <w:sz w:val="28"/>
                <w:szCs w:val="28"/>
              </w:rPr>
              <w:t>профессиональной деятельности</w:t>
            </w:r>
          </w:p>
          <w:p w:rsidR="00F2501C" w:rsidRPr="00F2501C" w:rsidRDefault="00F2501C" w:rsidP="00F2501C">
            <w:pPr>
              <w:rPr>
                <w:sz w:val="28"/>
                <w:szCs w:val="28"/>
              </w:rPr>
            </w:pPr>
            <w:r w:rsidRPr="00F2501C">
              <w:rPr>
                <w:sz w:val="28"/>
                <w:szCs w:val="28"/>
              </w:rPr>
              <w:t>(торгово-технологические);</w:t>
            </w:r>
          </w:p>
          <w:p w:rsidR="00F2501C" w:rsidRPr="00F2501C" w:rsidRDefault="00F2501C" w:rsidP="00F2501C">
            <w:pPr>
              <w:rPr>
                <w:sz w:val="28"/>
                <w:szCs w:val="28"/>
              </w:rPr>
            </w:pPr>
            <w:r w:rsidRPr="00F2501C">
              <w:rPr>
                <w:sz w:val="28"/>
                <w:szCs w:val="28"/>
              </w:rPr>
              <w:t>Владеть: способами разрабатывать</w:t>
            </w:r>
          </w:p>
          <w:p w:rsidR="00F2501C" w:rsidRPr="00F2501C" w:rsidRDefault="00F2501C" w:rsidP="00F2501C">
            <w:pPr>
              <w:rPr>
                <w:sz w:val="28"/>
                <w:szCs w:val="28"/>
              </w:rPr>
            </w:pPr>
            <w:r w:rsidRPr="00F2501C">
              <w:rPr>
                <w:sz w:val="28"/>
                <w:szCs w:val="28"/>
              </w:rPr>
              <w:t>проекты профессиональной</w:t>
            </w:r>
          </w:p>
          <w:p w:rsidR="00F2501C" w:rsidRPr="00F2501C" w:rsidRDefault="00F2501C" w:rsidP="00F2501C">
            <w:pPr>
              <w:rPr>
                <w:sz w:val="28"/>
                <w:szCs w:val="28"/>
              </w:rPr>
            </w:pPr>
            <w:r w:rsidRPr="00F2501C">
              <w:rPr>
                <w:sz w:val="28"/>
                <w:szCs w:val="28"/>
              </w:rPr>
              <w:t>деятельности</w:t>
            </w:r>
          </w:p>
        </w:tc>
      </w:tr>
      <w:tr w:rsidR="00F2501C" w:rsidRPr="00BB7ABF" w:rsidTr="00B551E8">
        <w:trPr>
          <w:trHeight w:val="271"/>
        </w:trPr>
        <w:tc>
          <w:tcPr>
            <w:tcW w:w="2528" w:type="dxa"/>
          </w:tcPr>
          <w:p w:rsidR="00F2501C" w:rsidRPr="00F2501C" w:rsidRDefault="00F2501C" w:rsidP="00F2501C">
            <w:pPr>
              <w:rPr>
                <w:sz w:val="28"/>
                <w:szCs w:val="28"/>
              </w:rPr>
            </w:pPr>
            <w:r w:rsidRPr="00F2501C">
              <w:rPr>
                <w:sz w:val="28"/>
                <w:szCs w:val="28"/>
              </w:rPr>
              <w:t>ПК 4.2.</w:t>
            </w:r>
          </w:p>
          <w:p w:rsidR="00F2501C" w:rsidRPr="00F2501C" w:rsidRDefault="00F2501C" w:rsidP="00F2501C">
            <w:pPr>
              <w:rPr>
                <w:sz w:val="28"/>
                <w:szCs w:val="28"/>
              </w:rPr>
            </w:pPr>
            <w:r w:rsidRPr="00F2501C">
              <w:rPr>
                <w:sz w:val="28"/>
                <w:szCs w:val="28"/>
              </w:rPr>
              <w:t>ПК 4.5.</w:t>
            </w:r>
          </w:p>
        </w:tc>
        <w:tc>
          <w:tcPr>
            <w:tcW w:w="5249" w:type="dxa"/>
          </w:tcPr>
          <w:p w:rsidR="00F2501C" w:rsidRPr="00F2501C" w:rsidRDefault="00F2501C" w:rsidP="00F2501C">
            <w:pPr>
              <w:rPr>
                <w:sz w:val="28"/>
                <w:szCs w:val="28"/>
              </w:rPr>
            </w:pPr>
            <w:r w:rsidRPr="00F2501C">
              <w:rPr>
                <w:sz w:val="28"/>
                <w:szCs w:val="28"/>
              </w:rPr>
              <w:t>-Составлять формы бухгалтерской (финансовой) отчетности в установленные законодательством сроки;</w:t>
            </w:r>
          </w:p>
          <w:p w:rsidR="00F2501C" w:rsidRPr="00F2501C" w:rsidRDefault="00F2501C" w:rsidP="00F2501C">
            <w:pPr>
              <w:rPr>
                <w:sz w:val="28"/>
                <w:szCs w:val="28"/>
              </w:rPr>
            </w:pPr>
            <w:r w:rsidRPr="00F2501C">
              <w:rPr>
                <w:sz w:val="28"/>
                <w:szCs w:val="28"/>
              </w:rPr>
              <w:lastRenderedPageBreak/>
              <w:t>-Принимать участие в составлении бизнес-плана;</w:t>
            </w:r>
          </w:p>
        </w:tc>
        <w:tc>
          <w:tcPr>
            <w:tcW w:w="7009" w:type="dxa"/>
          </w:tcPr>
          <w:p w:rsidR="00F2501C" w:rsidRPr="00F2501C" w:rsidRDefault="00F2501C" w:rsidP="00F2501C">
            <w:pPr>
              <w:rPr>
                <w:sz w:val="28"/>
                <w:szCs w:val="28"/>
              </w:rPr>
            </w:pPr>
            <w:r w:rsidRPr="00F2501C">
              <w:rPr>
                <w:sz w:val="28"/>
                <w:szCs w:val="28"/>
              </w:rPr>
              <w:lastRenderedPageBreak/>
              <w:t>Знать: порядок реализации проектов</w:t>
            </w:r>
          </w:p>
          <w:p w:rsidR="00F2501C" w:rsidRPr="00F2501C" w:rsidRDefault="00F2501C" w:rsidP="00F2501C">
            <w:pPr>
              <w:rPr>
                <w:sz w:val="28"/>
                <w:szCs w:val="28"/>
              </w:rPr>
            </w:pPr>
            <w:r w:rsidRPr="00F2501C">
              <w:rPr>
                <w:sz w:val="28"/>
                <w:szCs w:val="28"/>
              </w:rPr>
              <w:t>в области профессиональной</w:t>
            </w:r>
          </w:p>
          <w:p w:rsidR="00F2501C" w:rsidRPr="00F2501C" w:rsidRDefault="00F2501C" w:rsidP="00F2501C">
            <w:pPr>
              <w:rPr>
                <w:sz w:val="28"/>
                <w:szCs w:val="28"/>
              </w:rPr>
            </w:pPr>
            <w:r w:rsidRPr="00F2501C">
              <w:rPr>
                <w:sz w:val="28"/>
                <w:szCs w:val="28"/>
              </w:rPr>
              <w:t>деятельности;</w:t>
            </w:r>
          </w:p>
          <w:p w:rsidR="00F2501C" w:rsidRPr="00F2501C" w:rsidRDefault="00F2501C" w:rsidP="00F2501C">
            <w:pPr>
              <w:rPr>
                <w:sz w:val="28"/>
                <w:szCs w:val="28"/>
              </w:rPr>
            </w:pPr>
            <w:r w:rsidRPr="00F2501C">
              <w:rPr>
                <w:sz w:val="28"/>
                <w:szCs w:val="28"/>
              </w:rPr>
              <w:lastRenderedPageBreak/>
              <w:t>Уметь: формулировать цели и</w:t>
            </w:r>
          </w:p>
          <w:p w:rsidR="00F2501C" w:rsidRPr="00F2501C" w:rsidRDefault="00F2501C" w:rsidP="00F2501C">
            <w:pPr>
              <w:rPr>
                <w:sz w:val="28"/>
                <w:szCs w:val="28"/>
              </w:rPr>
            </w:pPr>
            <w:r w:rsidRPr="00F2501C">
              <w:rPr>
                <w:sz w:val="28"/>
                <w:szCs w:val="28"/>
              </w:rPr>
              <w:t>реализовывать для их достижения</w:t>
            </w:r>
          </w:p>
          <w:p w:rsidR="00F2501C" w:rsidRPr="00F2501C" w:rsidRDefault="00F2501C" w:rsidP="00F2501C">
            <w:pPr>
              <w:rPr>
                <w:sz w:val="28"/>
                <w:szCs w:val="28"/>
              </w:rPr>
            </w:pPr>
            <w:r w:rsidRPr="00F2501C">
              <w:rPr>
                <w:sz w:val="28"/>
                <w:szCs w:val="28"/>
              </w:rPr>
              <w:t>проекты в области</w:t>
            </w:r>
          </w:p>
          <w:p w:rsidR="00F2501C" w:rsidRPr="00F2501C" w:rsidRDefault="00F2501C" w:rsidP="00F2501C">
            <w:pPr>
              <w:rPr>
                <w:sz w:val="28"/>
                <w:szCs w:val="28"/>
              </w:rPr>
            </w:pPr>
            <w:r w:rsidRPr="00F2501C">
              <w:rPr>
                <w:sz w:val="28"/>
                <w:szCs w:val="28"/>
              </w:rPr>
              <w:t>профессиональной деятельности;</w:t>
            </w:r>
          </w:p>
          <w:p w:rsidR="00F2501C" w:rsidRPr="00F2501C" w:rsidRDefault="00F2501C" w:rsidP="00F2501C">
            <w:pPr>
              <w:rPr>
                <w:sz w:val="28"/>
                <w:szCs w:val="28"/>
              </w:rPr>
            </w:pPr>
            <w:r w:rsidRPr="00F2501C">
              <w:rPr>
                <w:sz w:val="28"/>
                <w:szCs w:val="28"/>
              </w:rPr>
              <w:t>Владеть: методами реализации</w:t>
            </w:r>
          </w:p>
          <w:p w:rsidR="00F2501C" w:rsidRPr="00F2501C" w:rsidRDefault="00F2501C" w:rsidP="00F2501C">
            <w:pPr>
              <w:rPr>
                <w:sz w:val="28"/>
                <w:szCs w:val="28"/>
              </w:rPr>
            </w:pPr>
            <w:r w:rsidRPr="00F2501C">
              <w:rPr>
                <w:sz w:val="28"/>
                <w:szCs w:val="28"/>
              </w:rPr>
              <w:t>проектов в области</w:t>
            </w:r>
          </w:p>
          <w:p w:rsidR="00F2501C" w:rsidRPr="00F2501C" w:rsidRDefault="00F2501C" w:rsidP="00F2501C">
            <w:pPr>
              <w:rPr>
                <w:sz w:val="28"/>
                <w:szCs w:val="28"/>
              </w:rPr>
            </w:pPr>
            <w:r w:rsidRPr="00F2501C">
              <w:rPr>
                <w:sz w:val="28"/>
                <w:szCs w:val="28"/>
              </w:rPr>
              <w:t>профессиональной деятельности</w:t>
            </w:r>
          </w:p>
          <w:p w:rsidR="00F2501C" w:rsidRPr="00F2501C" w:rsidRDefault="00F2501C" w:rsidP="00F2501C">
            <w:pPr>
              <w:rPr>
                <w:sz w:val="28"/>
                <w:szCs w:val="28"/>
              </w:rPr>
            </w:pPr>
            <w:r w:rsidRPr="00F2501C">
              <w:rPr>
                <w:sz w:val="28"/>
                <w:szCs w:val="28"/>
              </w:rPr>
              <w:t>(коммерческой)</w:t>
            </w:r>
          </w:p>
        </w:tc>
      </w:tr>
    </w:tbl>
    <w:p w:rsidR="00993950" w:rsidRPr="00993950" w:rsidRDefault="00993950" w:rsidP="00993950">
      <w:pPr>
        <w:rPr>
          <w:b/>
        </w:rPr>
      </w:pPr>
    </w:p>
    <w:p w:rsidR="00993950" w:rsidRPr="00993950" w:rsidRDefault="00993950" w:rsidP="00993950">
      <w:pPr>
        <w:rPr>
          <w:b/>
        </w:rPr>
        <w:sectPr w:rsidR="00993950" w:rsidRPr="00993950" w:rsidSect="00B551E8">
          <w:pgSz w:w="16838" w:h="11906" w:orient="landscape"/>
          <w:pgMar w:top="1134" w:right="567" w:bottom="1134" w:left="1701" w:header="0" w:footer="0" w:gutter="0"/>
          <w:cols w:space="708"/>
          <w:docGrid w:linePitch="360"/>
        </w:sectPr>
      </w:pPr>
    </w:p>
    <w:p w:rsidR="00993950" w:rsidRPr="00BB7ABF" w:rsidRDefault="00993950" w:rsidP="00993950">
      <w:pPr>
        <w:rPr>
          <w:b/>
          <w:bCs/>
          <w:sz w:val="28"/>
          <w:szCs w:val="28"/>
        </w:rPr>
      </w:pPr>
      <w:bookmarkStart w:id="2" w:name="_Toc125447020"/>
      <w:r w:rsidRPr="00BB7ABF">
        <w:rPr>
          <w:b/>
          <w:bCs/>
          <w:sz w:val="28"/>
          <w:szCs w:val="28"/>
        </w:rPr>
        <w:lastRenderedPageBreak/>
        <w:t>2. Структура и содержание общеобразовательной дисциплины</w:t>
      </w:r>
      <w:bookmarkEnd w:id="2"/>
    </w:p>
    <w:p w:rsidR="00993950" w:rsidRPr="00BB7ABF" w:rsidRDefault="00993950" w:rsidP="00993950">
      <w:pPr>
        <w:rPr>
          <w:b/>
          <w:sz w:val="28"/>
          <w:szCs w:val="28"/>
        </w:rPr>
      </w:pPr>
    </w:p>
    <w:p w:rsidR="00993950" w:rsidRPr="00BB7ABF" w:rsidRDefault="00993950" w:rsidP="00993950">
      <w:pPr>
        <w:rPr>
          <w:b/>
          <w:sz w:val="28"/>
          <w:szCs w:val="28"/>
        </w:rPr>
      </w:pPr>
      <w:r w:rsidRPr="00BB7ABF">
        <w:rPr>
          <w:b/>
          <w:sz w:val="28"/>
          <w:szCs w:val="28"/>
        </w:rPr>
        <w:t>2.1. Объем дисциплины и виды учебной работы</w:t>
      </w:r>
    </w:p>
    <w:p w:rsidR="00993950" w:rsidRPr="00BB7ABF" w:rsidRDefault="00993950" w:rsidP="00993950">
      <w:pPr>
        <w:rPr>
          <w:b/>
          <w:bCs/>
          <w:sz w:val="28"/>
          <w:szCs w:val="28"/>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993950" w:rsidRPr="00BB7ABF" w:rsidTr="0099395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sz w:val="28"/>
                <w:szCs w:val="28"/>
              </w:rPr>
            </w:pPr>
            <w:r w:rsidRPr="00BB7ABF">
              <w:rPr>
                <w:b/>
                <w:sz w:val="28"/>
                <w:szCs w:val="28"/>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80515C" w:rsidP="00993950">
            <w:pPr>
              <w:rPr>
                <w:b/>
                <w:sz w:val="28"/>
                <w:szCs w:val="28"/>
              </w:rPr>
            </w:pPr>
            <w:r w:rsidRPr="00BB7ABF">
              <w:rPr>
                <w:b/>
                <w:sz w:val="28"/>
                <w:szCs w:val="28"/>
              </w:rPr>
              <w:t>Объем в часах</w:t>
            </w:r>
          </w:p>
        </w:tc>
      </w:tr>
      <w:tr w:rsidR="00993950" w:rsidRPr="00BB7ABF" w:rsidTr="0099395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sz w:val="28"/>
                <w:szCs w:val="28"/>
              </w:rPr>
            </w:pPr>
            <w:r w:rsidRPr="00BB7ABF">
              <w:rPr>
                <w:b/>
                <w:sz w:val="28"/>
                <w:szCs w:val="28"/>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i/>
                <w:iCs/>
                <w:sz w:val="28"/>
                <w:szCs w:val="28"/>
              </w:rPr>
            </w:pPr>
          </w:p>
        </w:tc>
      </w:tr>
      <w:tr w:rsidR="00993950" w:rsidRPr="00BB7ABF" w:rsidTr="0099395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sz w:val="28"/>
                <w:szCs w:val="28"/>
              </w:rPr>
            </w:pPr>
            <w:r w:rsidRPr="00BB7ABF">
              <w:rPr>
                <w:b/>
                <w:sz w:val="28"/>
                <w:szCs w:val="28"/>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i/>
                <w:iCs/>
                <w:sz w:val="28"/>
                <w:szCs w:val="28"/>
              </w:rPr>
            </w:pPr>
            <w:r w:rsidRPr="00BB7ABF">
              <w:rPr>
                <w:b/>
                <w:i/>
                <w:iCs/>
                <w:sz w:val="28"/>
                <w:szCs w:val="28"/>
              </w:rPr>
              <w:t>70</w:t>
            </w:r>
          </w:p>
        </w:tc>
      </w:tr>
      <w:tr w:rsidR="00993950" w:rsidRPr="00BB7ABF" w:rsidTr="00993950">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93950" w:rsidRPr="00BB7ABF" w:rsidRDefault="00993950" w:rsidP="00993950">
            <w:pPr>
              <w:rPr>
                <w:iCs/>
                <w:sz w:val="28"/>
                <w:szCs w:val="28"/>
              </w:rPr>
            </w:pPr>
            <w:r w:rsidRPr="00BB7ABF">
              <w:rPr>
                <w:sz w:val="28"/>
                <w:szCs w:val="28"/>
              </w:rPr>
              <w:t>в т. ч.:</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93950" w:rsidRPr="00BB7ABF" w:rsidRDefault="00993950" w:rsidP="00993950">
            <w:pPr>
              <w:rPr>
                <w:sz w:val="28"/>
                <w:szCs w:val="28"/>
              </w:rPr>
            </w:pPr>
            <w:r w:rsidRPr="00BB7ABF">
              <w:rPr>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iCs/>
                <w:sz w:val="28"/>
                <w:szCs w:val="28"/>
              </w:rPr>
            </w:pPr>
            <w:r w:rsidRPr="00BB7ABF">
              <w:rPr>
                <w:iCs/>
                <w:sz w:val="28"/>
                <w:szCs w:val="28"/>
              </w:rPr>
              <w:t>16</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lang w:val="en-US"/>
              </w:rPr>
            </w:pPr>
            <w:r w:rsidRPr="00BB7ABF">
              <w:rPr>
                <w:iCs/>
                <w:sz w:val="28"/>
                <w:szCs w:val="28"/>
                <w:lang w:val="en-US"/>
              </w:rPr>
              <w:t>54</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80515C">
            <w:pPr>
              <w:rPr>
                <w:bCs/>
                <w:sz w:val="28"/>
                <w:szCs w:val="28"/>
              </w:rPr>
            </w:pPr>
            <w:r w:rsidRPr="00BB7ABF">
              <w:rPr>
                <w:b/>
                <w:sz w:val="28"/>
                <w:szCs w:val="28"/>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05062E" w:rsidP="00993950">
            <w:pPr>
              <w:rPr>
                <w:b/>
                <w:bCs/>
                <w:sz w:val="28"/>
                <w:szCs w:val="28"/>
              </w:rPr>
            </w:pPr>
            <w:r w:rsidRPr="00BB7ABF">
              <w:rPr>
                <w:b/>
                <w:bCs/>
                <w:sz w:val="28"/>
                <w:szCs w:val="28"/>
              </w:rPr>
              <w:t>64</w:t>
            </w:r>
          </w:p>
        </w:tc>
      </w:tr>
      <w:tr w:rsidR="00993950" w:rsidRPr="00BB7ABF" w:rsidTr="00993950">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93950" w:rsidRPr="00BB7ABF" w:rsidRDefault="00993950" w:rsidP="00993950">
            <w:pPr>
              <w:rPr>
                <w:b/>
                <w:bCs/>
                <w:sz w:val="28"/>
                <w:szCs w:val="28"/>
              </w:rPr>
            </w:pPr>
            <w:r w:rsidRPr="00BB7ABF">
              <w:rPr>
                <w:b/>
                <w:bCs/>
                <w:sz w:val="28"/>
                <w:szCs w:val="28"/>
              </w:rPr>
              <w:t xml:space="preserve">Модуль 2. Аналитика </w:t>
            </w:r>
            <w:r w:rsidR="00BB7ABF">
              <w:rPr>
                <w:b/>
                <w:bCs/>
                <w:sz w:val="28"/>
                <w:szCs w:val="28"/>
              </w:rPr>
              <w:t>и визуализация данных на Python</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220E0B">
            <w:pPr>
              <w:rPr>
                <w:b/>
                <w:bCs/>
                <w:iCs/>
                <w:sz w:val="28"/>
                <w:szCs w:val="28"/>
              </w:rPr>
            </w:pPr>
            <w:r w:rsidRPr="00BB7ABF">
              <w:rPr>
                <w:b/>
                <w:bCs/>
                <w:iCs/>
                <w:sz w:val="28"/>
                <w:szCs w:val="28"/>
              </w:rPr>
              <w:t>3</w:t>
            </w:r>
            <w:r w:rsidR="00220E0B" w:rsidRPr="00BB7ABF">
              <w:rPr>
                <w:b/>
                <w:bCs/>
                <w:iCs/>
                <w:sz w:val="28"/>
                <w:szCs w:val="28"/>
              </w:rPr>
              <w:t>2</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b/>
                <w:iCs/>
                <w:sz w:val="28"/>
                <w:szCs w:val="28"/>
              </w:rPr>
            </w:pP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b/>
                <w:sz w:val="28"/>
                <w:szCs w:val="28"/>
              </w:rPr>
            </w:pPr>
            <w:r w:rsidRPr="00BB7ABF">
              <w:rPr>
                <w:sz w:val="28"/>
                <w:szCs w:val="28"/>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iCs/>
                <w:sz w:val="28"/>
                <w:szCs w:val="28"/>
              </w:rPr>
            </w:pPr>
            <w:r w:rsidRPr="00BB7ABF">
              <w:rPr>
                <w:iCs/>
                <w:sz w:val="28"/>
                <w:szCs w:val="28"/>
              </w:rPr>
              <w:t>2</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220E0B">
            <w:pPr>
              <w:rPr>
                <w:sz w:val="28"/>
                <w:szCs w:val="28"/>
              </w:rPr>
            </w:pPr>
            <w:r w:rsidRPr="00BB7ABF">
              <w:rPr>
                <w:iCs/>
                <w:sz w:val="28"/>
                <w:szCs w:val="28"/>
                <w:lang w:val="en-US"/>
              </w:rPr>
              <w:t>3</w:t>
            </w:r>
            <w:r w:rsidR="00220E0B" w:rsidRPr="00BB7ABF">
              <w:rPr>
                <w:iCs/>
                <w:sz w:val="28"/>
                <w:szCs w:val="28"/>
              </w:rPr>
              <w:t>0</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b/>
                <w:bCs/>
                <w:sz w:val="28"/>
                <w:szCs w:val="28"/>
              </w:rPr>
              <w:t>Модуль 7. Введение в веб</w:t>
            </w:r>
            <w:r w:rsidR="00BB7ABF">
              <w:rPr>
                <w:b/>
                <w:bCs/>
                <w:sz w:val="28"/>
                <w:szCs w:val="28"/>
              </w:rPr>
              <w:t>-разработку на языке JavaScript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220E0B" w:rsidP="00220E0B">
            <w:pPr>
              <w:rPr>
                <w:b/>
                <w:bCs/>
                <w:sz w:val="28"/>
                <w:szCs w:val="28"/>
              </w:rPr>
            </w:pPr>
            <w:r w:rsidRPr="00BB7ABF">
              <w:rPr>
                <w:b/>
                <w:bCs/>
                <w:sz w:val="28"/>
                <w:szCs w:val="28"/>
              </w:rPr>
              <w:t>32</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220E0B" w:rsidP="0005062E">
            <w:pPr>
              <w:rPr>
                <w:sz w:val="28"/>
                <w:szCs w:val="28"/>
              </w:rPr>
            </w:pPr>
            <w:r w:rsidRPr="00BB7ABF">
              <w:rPr>
                <w:sz w:val="28"/>
                <w:szCs w:val="28"/>
              </w:rPr>
              <w:t>14</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220E0B" w:rsidP="00220E0B">
            <w:pPr>
              <w:rPr>
                <w:sz w:val="28"/>
                <w:szCs w:val="28"/>
              </w:rPr>
            </w:pPr>
            <w:r w:rsidRPr="00BB7ABF">
              <w:rPr>
                <w:sz w:val="28"/>
                <w:szCs w:val="28"/>
              </w:rPr>
              <w:t>18</w:t>
            </w:r>
          </w:p>
        </w:tc>
      </w:tr>
      <w:tr w:rsidR="00993950" w:rsidRPr="00BB7ABF" w:rsidTr="0099395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93950" w:rsidRPr="00BB7ABF" w:rsidRDefault="005A17E6" w:rsidP="00993950">
            <w:pPr>
              <w:rPr>
                <w:b/>
                <w:i/>
                <w:sz w:val="28"/>
                <w:szCs w:val="28"/>
              </w:rPr>
            </w:pPr>
            <w:r w:rsidRPr="00BB7ABF">
              <w:rPr>
                <w:b/>
                <w:iCs/>
                <w:sz w:val="28"/>
                <w:szCs w:val="28"/>
              </w:rPr>
              <w:t>Консультация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5A17E6" w:rsidP="00993950">
            <w:pPr>
              <w:rPr>
                <w:b/>
                <w:bCs/>
                <w:sz w:val="28"/>
                <w:szCs w:val="28"/>
              </w:rPr>
            </w:pPr>
            <w:r w:rsidRPr="00BB7ABF">
              <w:rPr>
                <w:b/>
                <w:bCs/>
                <w:sz w:val="28"/>
                <w:szCs w:val="28"/>
              </w:rPr>
              <w:t>4</w:t>
            </w:r>
          </w:p>
        </w:tc>
      </w:tr>
      <w:tr w:rsidR="005A17E6" w:rsidRPr="00BB7ABF" w:rsidTr="0099395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5A17E6" w:rsidRPr="00BB7ABF" w:rsidRDefault="005A17E6" w:rsidP="00993950">
            <w:pPr>
              <w:rPr>
                <w:b/>
                <w:iCs/>
                <w:sz w:val="28"/>
                <w:szCs w:val="28"/>
              </w:rPr>
            </w:pPr>
            <w:r w:rsidRPr="00BB7ABF">
              <w:rPr>
                <w:b/>
                <w:iCs/>
                <w:sz w:val="28"/>
                <w:szCs w:val="28"/>
              </w:rPr>
              <w:t>Экзамен</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5A17E6" w:rsidRPr="00BB7ABF" w:rsidRDefault="005A17E6" w:rsidP="00993950">
            <w:pPr>
              <w:rPr>
                <w:b/>
                <w:bCs/>
                <w:sz w:val="28"/>
                <w:szCs w:val="28"/>
              </w:rPr>
            </w:pPr>
            <w:r w:rsidRPr="00BB7ABF">
              <w:rPr>
                <w:b/>
                <w:bCs/>
                <w:sz w:val="28"/>
                <w:szCs w:val="28"/>
              </w:rPr>
              <w:t>6</w:t>
            </w:r>
          </w:p>
        </w:tc>
      </w:tr>
      <w:tr w:rsidR="00993950" w:rsidRPr="00BB7ABF" w:rsidTr="0099395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b/>
                <w:iCs/>
                <w:sz w:val="28"/>
                <w:szCs w:val="28"/>
              </w:rPr>
            </w:pPr>
            <w:r w:rsidRPr="00BB7ABF">
              <w:rPr>
                <w:b/>
                <w:iCs/>
                <w:sz w:val="28"/>
                <w:szCs w:val="28"/>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8B0E3B" w:rsidP="00993950">
            <w:pPr>
              <w:rPr>
                <w:b/>
                <w:iCs/>
                <w:sz w:val="28"/>
                <w:szCs w:val="28"/>
              </w:rPr>
            </w:pPr>
            <w:r w:rsidRPr="00BB7ABF">
              <w:rPr>
                <w:b/>
                <w:iCs/>
                <w:sz w:val="28"/>
                <w:szCs w:val="28"/>
              </w:rPr>
              <w:t>144</w:t>
            </w:r>
          </w:p>
        </w:tc>
      </w:tr>
    </w:tbl>
    <w:p w:rsidR="00993950" w:rsidRPr="00993950" w:rsidRDefault="00993950" w:rsidP="00993950">
      <w:pPr>
        <w:rPr>
          <w:b/>
          <w:bCs/>
        </w:rPr>
        <w:sectPr w:rsidR="00993950" w:rsidRPr="00993950" w:rsidSect="00993950">
          <w:pgSz w:w="11906" w:h="16838"/>
          <w:pgMar w:top="1134" w:right="850" w:bottom="1701" w:left="1701" w:header="708" w:footer="708" w:gutter="0"/>
          <w:cols w:space="708"/>
          <w:docGrid w:linePitch="360"/>
        </w:sectPr>
      </w:pPr>
    </w:p>
    <w:p w:rsidR="00993950" w:rsidRPr="00BB7ABF" w:rsidRDefault="00993950" w:rsidP="00993950">
      <w:pPr>
        <w:rPr>
          <w:b/>
          <w:bCs/>
          <w:sz w:val="28"/>
          <w:szCs w:val="28"/>
        </w:rPr>
      </w:pPr>
      <w:r w:rsidRPr="00BB7ABF">
        <w:rPr>
          <w:b/>
          <w:bCs/>
          <w:sz w:val="28"/>
          <w:szCs w:val="28"/>
        </w:rPr>
        <w:lastRenderedPageBreak/>
        <w:t>2.2. Тематический план и содержание дисциплины «Информатика»</w:t>
      </w:r>
    </w:p>
    <w:p w:rsidR="00993950" w:rsidRPr="00993950" w:rsidRDefault="00993950" w:rsidP="00993950">
      <w:pPr>
        <w:rPr>
          <w:b/>
          <w:bCs/>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8355"/>
        <w:gridCol w:w="1390"/>
        <w:gridCol w:w="2058"/>
      </w:tblGrid>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Наименование разделов и тем</w:t>
            </w:r>
          </w:p>
        </w:tc>
        <w:tc>
          <w:tcPr>
            <w:tcW w:w="8736" w:type="dxa"/>
            <w:shd w:val="clear" w:color="auto" w:fill="auto"/>
          </w:tcPr>
          <w:p w:rsidR="00993950" w:rsidRPr="00BB7ABF" w:rsidRDefault="00993950" w:rsidP="00993950">
            <w:pPr>
              <w:rPr>
                <w:b/>
                <w:bCs/>
                <w:sz w:val="28"/>
                <w:szCs w:val="28"/>
              </w:rPr>
            </w:pPr>
            <w:r w:rsidRPr="00BB7ABF">
              <w:rPr>
                <w:b/>
                <w:bCs/>
                <w:sz w:val="28"/>
                <w:szCs w:val="28"/>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shd w:val="clear" w:color="auto" w:fill="auto"/>
          </w:tcPr>
          <w:p w:rsidR="00993950" w:rsidRPr="00BB7ABF" w:rsidRDefault="00993950" w:rsidP="00993950">
            <w:pPr>
              <w:rPr>
                <w:b/>
                <w:bCs/>
                <w:sz w:val="28"/>
                <w:szCs w:val="28"/>
              </w:rPr>
            </w:pPr>
            <w:r w:rsidRPr="00BB7ABF">
              <w:rPr>
                <w:b/>
                <w:bCs/>
                <w:sz w:val="28"/>
                <w:szCs w:val="28"/>
              </w:rPr>
              <w:t>Объем часов</w:t>
            </w:r>
          </w:p>
        </w:tc>
        <w:tc>
          <w:tcPr>
            <w:tcW w:w="1843" w:type="dxa"/>
            <w:shd w:val="clear" w:color="auto" w:fill="auto"/>
          </w:tcPr>
          <w:p w:rsidR="00993950" w:rsidRPr="00BB7ABF" w:rsidRDefault="00993950" w:rsidP="00993950">
            <w:pPr>
              <w:rPr>
                <w:b/>
                <w:bCs/>
                <w:sz w:val="28"/>
                <w:szCs w:val="28"/>
              </w:rPr>
            </w:pPr>
            <w:r w:rsidRPr="00BB7ABF">
              <w:rPr>
                <w:b/>
                <w:bCs/>
                <w:sz w:val="28"/>
                <w:szCs w:val="28"/>
              </w:rPr>
              <w:t>Формируемые компетенции</w:t>
            </w:r>
          </w:p>
        </w:tc>
      </w:tr>
      <w:tr w:rsidR="00993950" w:rsidRPr="00BB7ABF" w:rsidTr="00993950">
        <w:trPr>
          <w:trHeight w:val="20"/>
        </w:trPr>
        <w:tc>
          <w:tcPr>
            <w:tcW w:w="14601" w:type="dxa"/>
            <w:gridSpan w:val="4"/>
            <w:shd w:val="clear" w:color="auto" w:fill="auto"/>
          </w:tcPr>
          <w:p w:rsidR="00993950" w:rsidRPr="00BB7ABF" w:rsidRDefault="00993950" w:rsidP="00993950">
            <w:pPr>
              <w:rPr>
                <w:b/>
                <w:bCs/>
                <w:sz w:val="28"/>
                <w:szCs w:val="28"/>
              </w:rPr>
            </w:pPr>
            <w:r w:rsidRPr="00BB7ABF">
              <w:rPr>
                <w:b/>
                <w:sz w:val="28"/>
                <w:szCs w:val="28"/>
              </w:rPr>
              <w:t>Основное содержание</w:t>
            </w:r>
          </w:p>
        </w:tc>
      </w:tr>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Раздел 1.</w:t>
            </w:r>
          </w:p>
        </w:tc>
        <w:tc>
          <w:tcPr>
            <w:tcW w:w="8736" w:type="dxa"/>
            <w:shd w:val="clear" w:color="auto" w:fill="auto"/>
          </w:tcPr>
          <w:p w:rsidR="00993950" w:rsidRPr="00BB7ABF" w:rsidRDefault="00993950" w:rsidP="00993950">
            <w:pPr>
              <w:rPr>
                <w:b/>
                <w:bCs/>
                <w:i/>
                <w:sz w:val="28"/>
                <w:szCs w:val="28"/>
              </w:rPr>
            </w:pPr>
            <w:r w:rsidRPr="00BB7ABF">
              <w:rPr>
                <w:b/>
                <w:bCs/>
                <w:sz w:val="28"/>
                <w:szCs w:val="28"/>
              </w:rPr>
              <w:t>Информация и информационная деятельность человека</w:t>
            </w:r>
          </w:p>
        </w:tc>
        <w:tc>
          <w:tcPr>
            <w:tcW w:w="1418" w:type="dxa"/>
            <w:shd w:val="clear" w:color="auto" w:fill="auto"/>
          </w:tcPr>
          <w:p w:rsidR="00993950" w:rsidRPr="00BB7ABF" w:rsidRDefault="00993950" w:rsidP="00993950">
            <w:pPr>
              <w:rPr>
                <w:b/>
                <w:bCs/>
                <w:i/>
                <w:sz w:val="28"/>
                <w:szCs w:val="28"/>
              </w:rPr>
            </w:pPr>
            <w:r w:rsidRPr="00BB7ABF">
              <w:rPr>
                <w:b/>
                <w:bCs/>
                <w:i/>
                <w:iCs/>
                <w:sz w:val="28"/>
                <w:szCs w:val="28"/>
              </w:rPr>
              <w:t>22</w:t>
            </w:r>
          </w:p>
        </w:tc>
        <w:tc>
          <w:tcPr>
            <w:tcW w:w="1843" w:type="dxa"/>
            <w:shd w:val="clear" w:color="auto" w:fill="auto"/>
          </w:tcPr>
          <w:p w:rsidR="00993950" w:rsidRPr="00BB7ABF" w:rsidRDefault="00993950" w:rsidP="00993950">
            <w:pPr>
              <w:rPr>
                <w:b/>
                <w:bCs/>
                <w:i/>
                <w:sz w:val="28"/>
                <w:szCs w:val="28"/>
              </w:rPr>
            </w:pPr>
          </w:p>
        </w:tc>
      </w:tr>
      <w:tr w:rsidR="00993950" w:rsidRPr="00BB7ABF" w:rsidTr="00993950">
        <w:trPr>
          <w:trHeight w:val="6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1.1. Информация и информационные процессы</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D00EF5" w:rsidRDefault="00993950" w:rsidP="00993950">
            <w:pPr>
              <w:rPr>
                <w:bCs/>
                <w:sz w:val="28"/>
                <w:szCs w:val="28"/>
              </w:rPr>
            </w:pPr>
            <w:r w:rsidRPr="00BB7ABF">
              <w:rPr>
                <w:sz w:val="28"/>
                <w:szCs w:val="28"/>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BB7ABF">
              <w:rPr>
                <w:bCs/>
                <w:sz w:val="28"/>
                <w:szCs w:val="28"/>
              </w:rPr>
              <w:t>Информация и информационные процессы</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85"/>
        </w:trPr>
        <w:tc>
          <w:tcPr>
            <w:tcW w:w="2604" w:type="dxa"/>
            <w:vMerge/>
          </w:tcPr>
          <w:p w:rsidR="00993950" w:rsidRPr="00BB7ABF" w:rsidRDefault="00993950" w:rsidP="00993950">
            <w:pPr>
              <w:rPr>
                <w:b/>
                <w:bCs/>
                <w:i/>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1.2. Подходы к измерению информации</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i/>
                <w:iCs/>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1074"/>
        </w:trPr>
        <w:tc>
          <w:tcPr>
            <w:tcW w:w="2604" w:type="dxa"/>
            <w:vMerge/>
          </w:tcPr>
          <w:p w:rsidR="00993950" w:rsidRPr="00BB7ABF" w:rsidRDefault="00993950" w:rsidP="00993950">
            <w:pPr>
              <w:rPr>
                <w:b/>
                <w:bCs/>
                <w:sz w:val="28"/>
                <w:szCs w:val="28"/>
              </w:rPr>
            </w:pPr>
          </w:p>
        </w:tc>
        <w:tc>
          <w:tcPr>
            <w:tcW w:w="8736" w:type="dxa"/>
            <w:tcBorders>
              <w:bottom w:val="single" w:sz="4" w:space="0" w:color="auto"/>
            </w:tcBorders>
            <w:shd w:val="clear" w:color="auto" w:fill="auto"/>
          </w:tcPr>
          <w:p w:rsidR="00993950" w:rsidRPr="00BB7ABF" w:rsidRDefault="00993950" w:rsidP="00993950">
            <w:pPr>
              <w:rPr>
                <w:bCs/>
                <w:sz w:val="28"/>
                <w:szCs w:val="28"/>
              </w:rPr>
            </w:pPr>
            <w:r w:rsidRPr="00BB7ABF">
              <w:rPr>
                <w:sz w:val="28"/>
                <w:szCs w:val="28"/>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32"/>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1.3. Компьютер и цифровое представление информации.  Устройство компьютера</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993950" w:rsidP="00993950">
            <w:pPr>
              <w:rPr>
                <w:bCs/>
                <w:i/>
                <w:sz w:val="28"/>
                <w:szCs w:val="28"/>
              </w:rPr>
            </w:pP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1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1.4. Кодирование информации. Системы счисления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bCs/>
                <w:i/>
                <w:iCs/>
                <w:sz w:val="28"/>
                <w:szCs w:val="28"/>
                <w:lang w:val="en-US"/>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993950" w:rsidRPr="00BB7ABF" w:rsidRDefault="00993950" w:rsidP="00993950">
            <w:pPr>
              <w:rPr>
                <w:sz w:val="28"/>
                <w:szCs w:val="28"/>
              </w:rPr>
            </w:pPr>
            <w:r w:rsidRPr="00BB7ABF">
              <w:rPr>
                <w:sz w:val="28"/>
                <w:szCs w:val="28"/>
              </w:rPr>
              <w:t xml:space="preserve">Представление числовых данных: общие принципы представления данных, форматы представления чисел. </w:t>
            </w:r>
          </w:p>
          <w:p w:rsidR="00993950" w:rsidRPr="00BB7ABF" w:rsidRDefault="00993950" w:rsidP="00993950">
            <w:pPr>
              <w:rPr>
                <w:sz w:val="28"/>
                <w:szCs w:val="28"/>
              </w:rPr>
            </w:pPr>
            <w:r w:rsidRPr="00BB7ABF">
              <w:rPr>
                <w:sz w:val="28"/>
                <w:szCs w:val="28"/>
              </w:rPr>
              <w:t>Представление текстовых данных: кодовые таблицы символов, объем текстовых данных.</w:t>
            </w:r>
          </w:p>
          <w:p w:rsidR="00993950" w:rsidRPr="00BB7ABF" w:rsidRDefault="00993950" w:rsidP="00993950">
            <w:pPr>
              <w:rPr>
                <w:sz w:val="28"/>
                <w:szCs w:val="28"/>
              </w:rPr>
            </w:pPr>
            <w:r w:rsidRPr="00BB7ABF">
              <w:rPr>
                <w:sz w:val="28"/>
                <w:szCs w:val="28"/>
              </w:rPr>
              <w:t>Представление графических данных.</w:t>
            </w:r>
          </w:p>
          <w:p w:rsidR="00993950" w:rsidRPr="00BB7ABF" w:rsidRDefault="00993950" w:rsidP="00993950">
            <w:pPr>
              <w:rPr>
                <w:sz w:val="28"/>
                <w:szCs w:val="28"/>
              </w:rPr>
            </w:pPr>
            <w:r w:rsidRPr="00BB7ABF">
              <w:rPr>
                <w:sz w:val="28"/>
                <w:szCs w:val="28"/>
              </w:rPr>
              <w:t>Представление звуковых данных.</w:t>
            </w:r>
          </w:p>
          <w:p w:rsidR="00993950" w:rsidRPr="00BB7ABF" w:rsidRDefault="00993950" w:rsidP="00993950">
            <w:pPr>
              <w:rPr>
                <w:sz w:val="28"/>
                <w:szCs w:val="28"/>
              </w:rPr>
            </w:pPr>
            <w:r w:rsidRPr="00BB7ABF">
              <w:rPr>
                <w:sz w:val="28"/>
                <w:szCs w:val="28"/>
              </w:rPr>
              <w:t>Представление видеоданных.</w:t>
            </w:r>
          </w:p>
          <w:p w:rsidR="00993950" w:rsidRPr="00BB7ABF" w:rsidRDefault="00993950" w:rsidP="00993950">
            <w:pPr>
              <w:rPr>
                <w:sz w:val="28"/>
                <w:szCs w:val="28"/>
              </w:rPr>
            </w:pPr>
            <w:r w:rsidRPr="00BB7ABF">
              <w:rPr>
                <w:sz w:val="28"/>
                <w:szCs w:val="28"/>
              </w:rPr>
              <w:t>Кодирование данных произвольного вида</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9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i/>
                <w:iCs/>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1.5. Элементы комбинаторики, теории множеств и математической логики</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428"/>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1.6. Компьютерные сети: локальные сети, сеть Интернет</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01</w:t>
            </w:r>
          </w:p>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6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1.7. Службы Интернета</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73"/>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1.8. Сетевое хранение данных и цифрового контента</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01</w:t>
            </w:r>
          </w:p>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118"/>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w:t>
            </w:r>
            <w:r w:rsidRPr="00BB7ABF">
              <w:rPr>
                <w:b/>
                <w:bCs/>
                <w:sz w:val="28"/>
                <w:szCs w:val="28"/>
                <w:lang w:val="en-US"/>
              </w:rPr>
              <w:t>9</w:t>
            </w:r>
            <w:r w:rsidRPr="00BB7ABF">
              <w:rPr>
                <w:b/>
                <w:bCs/>
                <w:sz w:val="28"/>
                <w:szCs w:val="28"/>
              </w:rPr>
              <w:t>.</w:t>
            </w:r>
          </w:p>
          <w:p w:rsidR="00993950" w:rsidRPr="00BB7ABF" w:rsidRDefault="00993950" w:rsidP="00993950">
            <w:pPr>
              <w:rPr>
                <w:b/>
                <w:bCs/>
                <w:sz w:val="28"/>
                <w:szCs w:val="28"/>
              </w:rPr>
            </w:pPr>
            <w:r w:rsidRPr="00BB7ABF">
              <w:rPr>
                <w:b/>
                <w:bCs/>
                <w:sz w:val="28"/>
                <w:szCs w:val="28"/>
              </w:rPr>
              <w:t>Информационная безопасность</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01</w:t>
            </w:r>
          </w:p>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5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Раздел 2.</w:t>
            </w:r>
          </w:p>
        </w:tc>
        <w:tc>
          <w:tcPr>
            <w:tcW w:w="8736" w:type="dxa"/>
            <w:shd w:val="clear" w:color="auto" w:fill="auto"/>
          </w:tcPr>
          <w:p w:rsidR="00993950" w:rsidRPr="00BB7ABF" w:rsidRDefault="00993950" w:rsidP="00993950">
            <w:pPr>
              <w:rPr>
                <w:b/>
                <w:bCs/>
                <w:sz w:val="28"/>
                <w:szCs w:val="28"/>
              </w:rPr>
            </w:pPr>
            <w:r w:rsidRPr="00BB7ABF">
              <w:rPr>
                <w:b/>
                <w:bCs/>
                <w:sz w:val="28"/>
                <w:szCs w:val="28"/>
              </w:rPr>
              <w:t>Использование программных систем и сервисов</w:t>
            </w:r>
          </w:p>
        </w:tc>
        <w:tc>
          <w:tcPr>
            <w:tcW w:w="1418" w:type="dxa"/>
            <w:shd w:val="clear" w:color="auto" w:fill="auto"/>
          </w:tcPr>
          <w:p w:rsidR="00993950" w:rsidRPr="00BB7ABF" w:rsidRDefault="00993950" w:rsidP="00993950">
            <w:pPr>
              <w:rPr>
                <w:b/>
                <w:i/>
                <w:sz w:val="28"/>
                <w:szCs w:val="28"/>
              </w:rPr>
            </w:pPr>
            <w:r w:rsidRPr="00BB7ABF">
              <w:rPr>
                <w:b/>
                <w:bCs/>
                <w:i/>
                <w:iCs/>
                <w:sz w:val="28"/>
                <w:szCs w:val="28"/>
              </w:rPr>
              <w:t>22</w:t>
            </w:r>
          </w:p>
        </w:tc>
        <w:tc>
          <w:tcPr>
            <w:tcW w:w="1843" w:type="dxa"/>
            <w:shd w:val="clear" w:color="auto" w:fill="auto"/>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2.1. Обработка информации в текстовых процессорах</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rPr>
            </w:pPr>
            <w:r w:rsidRPr="00BB7ABF">
              <w:rPr>
                <w:b/>
                <w:i/>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5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2.2. Технологии создания структурированных текстовых документов</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rPr>
            </w:pPr>
            <w:r w:rsidRPr="00BB7ABF">
              <w:rPr>
                <w:b/>
                <w:i/>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78"/>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2.3.</w:t>
            </w:r>
            <w:r w:rsidRPr="00BB7ABF">
              <w:rPr>
                <w:sz w:val="28"/>
                <w:szCs w:val="28"/>
              </w:rPr>
              <w:t xml:space="preserve"> </w:t>
            </w:r>
            <w:r w:rsidRPr="00BB7ABF">
              <w:rPr>
                <w:b/>
                <w:bCs/>
                <w:sz w:val="28"/>
                <w:szCs w:val="28"/>
              </w:rPr>
              <w:t>Компьютерная графика и мультимедиа</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rPr>
            </w:pPr>
            <w:r w:rsidRPr="00BB7ABF">
              <w:rPr>
                <w:b/>
                <w:bCs/>
                <w:i/>
                <w:iCs/>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Компьютерная графика и её виды. Форматы мультимедийных файлов. Графические редакторы (ПО Gimp, Inkscape). Программы по записи и редактирования звука (ПО АудиоМастер). Программы редактирования видео (ПО Movavi)</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54"/>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i/>
                <w:iCs/>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2.4. Технологии обработки графических объектов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rPr>
            </w:pPr>
            <w:r w:rsidRPr="00BB7ABF">
              <w:rPr>
                <w:b/>
                <w:bCs/>
                <w:i/>
                <w:iCs/>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04"/>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i/>
                <w:iCs/>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2.5. Представление профессиональной информации в виде презентаций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bCs/>
                <w:i/>
                <w:sz w:val="28"/>
                <w:szCs w:val="28"/>
              </w:rPr>
            </w:pPr>
            <w:r w:rsidRPr="00BB7ABF">
              <w:rPr>
                <w:b/>
                <w:i/>
                <w:sz w:val="28"/>
                <w:szCs w:val="28"/>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327"/>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2.6. Интерактивные и мультимедийные объекты на слайде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bCs/>
                <w:i/>
                <w:sz w:val="28"/>
                <w:szCs w:val="28"/>
              </w:rPr>
            </w:pPr>
            <w:r w:rsidRPr="00BB7ABF">
              <w:rPr>
                <w:b/>
                <w:i/>
                <w:sz w:val="28"/>
                <w:szCs w:val="28"/>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Принципы мультимедия. Интерактивное представление информации</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5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2.7. Гипертекстовое представление информации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bCs/>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Язык разметки гипертекста HTML. Оформление гипертекстовой страницы. Веб-сайты и веб-страницы</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106"/>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Раздел 3.</w:t>
            </w:r>
          </w:p>
        </w:tc>
        <w:tc>
          <w:tcPr>
            <w:tcW w:w="8736" w:type="dxa"/>
            <w:shd w:val="clear" w:color="auto" w:fill="auto"/>
          </w:tcPr>
          <w:p w:rsidR="00993950" w:rsidRPr="00BB7ABF" w:rsidRDefault="00993950" w:rsidP="00993950">
            <w:pPr>
              <w:rPr>
                <w:b/>
                <w:sz w:val="28"/>
                <w:szCs w:val="28"/>
              </w:rPr>
            </w:pPr>
            <w:r w:rsidRPr="00BB7ABF">
              <w:rPr>
                <w:b/>
                <w:sz w:val="28"/>
                <w:szCs w:val="28"/>
              </w:rPr>
              <w:t>Информационное моделирование </w:t>
            </w:r>
          </w:p>
        </w:tc>
        <w:tc>
          <w:tcPr>
            <w:tcW w:w="1418" w:type="dxa"/>
            <w:shd w:val="clear" w:color="auto" w:fill="auto"/>
          </w:tcPr>
          <w:p w:rsidR="00993950" w:rsidRPr="00BB7ABF" w:rsidRDefault="00993950" w:rsidP="00993950">
            <w:pPr>
              <w:rPr>
                <w:b/>
                <w:sz w:val="28"/>
                <w:szCs w:val="28"/>
              </w:rPr>
            </w:pPr>
            <w:r w:rsidRPr="00BB7ABF">
              <w:rPr>
                <w:b/>
                <w:bCs/>
                <w:iCs/>
                <w:sz w:val="28"/>
                <w:szCs w:val="28"/>
              </w:rPr>
              <w:t>28</w:t>
            </w:r>
          </w:p>
        </w:tc>
        <w:tc>
          <w:tcPr>
            <w:tcW w:w="1843" w:type="dxa"/>
            <w:shd w:val="clear" w:color="auto" w:fill="auto"/>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3.1. </w:t>
            </w:r>
          </w:p>
          <w:p w:rsidR="00993950" w:rsidRPr="00BB7ABF" w:rsidRDefault="00993950" w:rsidP="00993950">
            <w:pPr>
              <w:rPr>
                <w:b/>
                <w:bCs/>
                <w:sz w:val="28"/>
                <w:szCs w:val="28"/>
              </w:rPr>
            </w:pPr>
            <w:r w:rsidRPr="00BB7ABF">
              <w:rPr>
                <w:b/>
                <w:bCs/>
                <w:sz w:val="28"/>
                <w:szCs w:val="28"/>
              </w:rPr>
              <w:t xml:space="preserve">Модели и моделирование. Этапы моделирования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30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3.2. </w:t>
            </w:r>
          </w:p>
          <w:p w:rsidR="00993950" w:rsidRPr="00BB7ABF" w:rsidRDefault="00993950" w:rsidP="00993950">
            <w:pPr>
              <w:rPr>
                <w:b/>
                <w:bCs/>
                <w:sz w:val="28"/>
                <w:szCs w:val="28"/>
              </w:rPr>
            </w:pPr>
            <w:r w:rsidRPr="00BB7ABF">
              <w:rPr>
                <w:b/>
                <w:bCs/>
                <w:sz w:val="28"/>
                <w:szCs w:val="28"/>
              </w:rPr>
              <w:t xml:space="preserve">Списки, графы, деревья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Структура информации. Списки, графы, деревья. Алгоритм построения дерева решений</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77"/>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3.3. Математические модели в профессиональной области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94"/>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3.4. Понятие алгоритма и основные алгоритмические структуры</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iCs/>
                <w:sz w:val="28"/>
                <w:szCs w:val="28"/>
              </w:rPr>
              <w:t>4</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01</w:t>
            </w:r>
          </w:p>
        </w:tc>
      </w:tr>
      <w:tr w:rsidR="00993950" w:rsidRPr="00BB7ABF" w:rsidTr="00993950">
        <w:trPr>
          <w:trHeight w:val="613"/>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3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sz w:val="28"/>
                <w:szCs w:val="28"/>
              </w:rPr>
            </w:pPr>
            <w:r w:rsidRPr="00BB7ABF">
              <w:rPr>
                <w:i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3.5. </w:t>
            </w:r>
          </w:p>
          <w:p w:rsidR="00993950" w:rsidRPr="00BB7ABF" w:rsidRDefault="00993950" w:rsidP="00993950">
            <w:pPr>
              <w:rPr>
                <w:b/>
                <w:bCs/>
                <w:sz w:val="28"/>
                <w:szCs w:val="28"/>
              </w:rPr>
            </w:pPr>
            <w:r w:rsidRPr="00BB7ABF">
              <w:rPr>
                <w:b/>
                <w:bCs/>
                <w:sz w:val="28"/>
                <w:szCs w:val="28"/>
              </w:rPr>
              <w:t xml:space="preserve">Анализ алгоритмов в профессиональной области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bCs/>
                <w:iCs/>
                <w:sz w:val="28"/>
                <w:szCs w:val="28"/>
              </w:rPr>
              <w:t>4</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33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339"/>
        </w:trPr>
        <w:tc>
          <w:tcPr>
            <w:tcW w:w="2604" w:type="dxa"/>
            <w:vMerge/>
            <w:shd w:val="clear" w:color="auto" w:fill="auto"/>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Практические занятия</w:t>
            </w:r>
          </w:p>
        </w:tc>
        <w:tc>
          <w:tcPr>
            <w:tcW w:w="1418" w:type="dxa"/>
            <w:shd w:val="clear" w:color="auto" w:fill="auto"/>
          </w:tcPr>
          <w:p w:rsidR="00993950" w:rsidRPr="00BB7ABF" w:rsidRDefault="00993950" w:rsidP="00993950">
            <w:pPr>
              <w:rPr>
                <w:sz w:val="28"/>
                <w:szCs w:val="28"/>
              </w:rPr>
            </w:pPr>
            <w:r w:rsidRPr="00BB7ABF">
              <w:rPr>
                <w:iCs/>
                <w:sz w:val="28"/>
                <w:szCs w:val="28"/>
              </w:rPr>
              <w:t>2</w:t>
            </w:r>
          </w:p>
        </w:tc>
        <w:tc>
          <w:tcPr>
            <w:tcW w:w="1843" w:type="dxa"/>
            <w:vMerge/>
            <w:shd w:val="clear" w:color="auto" w:fill="auto"/>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3.6. Базы данных как модель предметной области</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iCs/>
                <w:sz w:val="28"/>
                <w:szCs w:val="28"/>
              </w:rPr>
              <w:t>6</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Базы данных как модель предметной области. Таблицы и реляционные базы данных</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4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sz w:val="28"/>
                <w:szCs w:val="28"/>
              </w:rPr>
            </w:pPr>
            <w:r w:rsidRPr="00BB7ABF">
              <w:rPr>
                <w:i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3.7. Технологии обработки информации в электронных таблицах</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Табличный процессор. Приемы ввода, редактирования, форматирования</w:t>
            </w:r>
            <w:r w:rsidRPr="00BB7ABF">
              <w:rPr>
                <w:bCs/>
                <w:sz w:val="28"/>
                <w:szCs w:val="28"/>
              </w:rPr>
              <w:t xml:space="preserve"> в </w:t>
            </w:r>
            <w:r w:rsidRPr="00BB7ABF">
              <w:rPr>
                <w:sz w:val="28"/>
                <w:szCs w:val="28"/>
              </w:rPr>
              <w:t>табличном процессоре. Адресация.</w:t>
            </w:r>
            <w:r w:rsidRPr="00BB7ABF">
              <w:rPr>
                <w:bCs/>
                <w:sz w:val="28"/>
                <w:szCs w:val="28"/>
              </w:rPr>
              <w:t xml:space="preserve"> Сортировка, фильтрация, условное форматирование</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0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3.8. Формулы и функции в электронных таблицах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bCs/>
                <w:iCs/>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Формулы и функции в электронных таблицах</w:t>
            </w:r>
            <w:r w:rsidRPr="00BB7ABF">
              <w:rPr>
                <w:sz w:val="28"/>
                <w:szCs w:val="28"/>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11"/>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i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3.9. Визуализация данных в электронных таблицах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Cs/>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49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Визуализация данных в электронных таблицах</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13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3.10. Моделирование в электронных таблицах (на примерах задач из профессиональной области)</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iCs/>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Моделирование в электронных таблицах (на примерах задач из профессиональной области)</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4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i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14601" w:type="dxa"/>
            <w:gridSpan w:val="4"/>
            <w:shd w:val="clear" w:color="auto" w:fill="auto"/>
          </w:tcPr>
          <w:p w:rsidR="00993950" w:rsidRPr="00BB7ABF" w:rsidRDefault="00993950" w:rsidP="00E64B9A">
            <w:pPr>
              <w:rPr>
                <w:b/>
                <w:bCs/>
                <w:sz w:val="28"/>
                <w:szCs w:val="28"/>
              </w:rPr>
            </w:pPr>
            <w:r w:rsidRPr="00BB7ABF">
              <w:rPr>
                <w:b/>
                <w:bCs/>
                <w:sz w:val="28"/>
                <w:szCs w:val="28"/>
              </w:rPr>
              <w:t>Профессионально-ориентированное содержание (содержание прикладного модуля)</w:t>
            </w:r>
          </w:p>
        </w:tc>
      </w:tr>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Прикладной модуль 2</w:t>
            </w:r>
          </w:p>
        </w:tc>
        <w:tc>
          <w:tcPr>
            <w:tcW w:w="8736" w:type="dxa"/>
            <w:shd w:val="clear" w:color="auto" w:fill="auto"/>
          </w:tcPr>
          <w:p w:rsidR="00993950" w:rsidRPr="00BB7ABF" w:rsidRDefault="00993950" w:rsidP="00993950">
            <w:pPr>
              <w:rPr>
                <w:b/>
                <w:bCs/>
                <w:sz w:val="28"/>
                <w:szCs w:val="28"/>
              </w:rPr>
            </w:pPr>
            <w:r w:rsidRPr="00BB7ABF">
              <w:rPr>
                <w:b/>
                <w:bCs/>
                <w:sz w:val="28"/>
                <w:szCs w:val="28"/>
              </w:rPr>
              <w:t>Аналитика и визуализация данных на Python</w:t>
            </w:r>
          </w:p>
        </w:tc>
        <w:tc>
          <w:tcPr>
            <w:tcW w:w="1418" w:type="dxa"/>
            <w:shd w:val="clear" w:color="auto" w:fill="auto"/>
          </w:tcPr>
          <w:p w:rsidR="00993950" w:rsidRPr="00BB7ABF" w:rsidRDefault="00993950" w:rsidP="00993950">
            <w:pPr>
              <w:rPr>
                <w:b/>
                <w:bCs/>
                <w:sz w:val="28"/>
                <w:szCs w:val="28"/>
              </w:rPr>
            </w:pPr>
            <w:r w:rsidRPr="00BB7ABF">
              <w:rPr>
                <w:b/>
                <w:bCs/>
                <w:sz w:val="28"/>
                <w:szCs w:val="28"/>
              </w:rPr>
              <w:t>36</w:t>
            </w:r>
          </w:p>
        </w:tc>
        <w:tc>
          <w:tcPr>
            <w:tcW w:w="1843" w:type="dxa"/>
            <w:shd w:val="clear" w:color="auto" w:fill="auto"/>
          </w:tcPr>
          <w:p w:rsidR="00993950" w:rsidRPr="00BB7ABF" w:rsidRDefault="00993950" w:rsidP="00993950">
            <w:pPr>
              <w:rPr>
                <w:b/>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2.1. Введение в язык программирования Python</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2A31BC" w:rsidRDefault="00B67059" w:rsidP="00993950">
            <w:pPr>
              <w:rPr>
                <w:bCs/>
                <w:sz w:val="28"/>
                <w:szCs w:val="28"/>
                <w:lang w:val="en-US"/>
              </w:rPr>
            </w:pPr>
            <w:r w:rsidRPr="002A31BC">
              <w:rPr>
                <w:iCs/>
                <w:sz w:val="28"/>
                <w:szCs w:val="28"/>
              </w:rPr>
              <w:t>ПК 1.</w:t>
            </w:r>
            <w:r w:rsidR="00D00EF5" w:rsidRPr="002A31BC">
              <w:rPr>
                <w:iCs/>
                <w:sz w:val="28"/>
                <w:szCs w:val="28"/>
              </w:rPr>
              <w:t>1,</w:t>
            </w:r>
            <w:r w:rsidR="002A31BC">
              <w:rPr>
                <w:iCs/>
                <w:sz w:val="28"/>
                <w:szCs w:val="28"/>
                <w:lang w:val="en-US"/>
              </w:rPr>
              <w:t xml:space="preserve"> </w:t>
            </w:r>
            <w:r w:rsidR="00D00EF5" w:rsidRPr="002A31BC">
              <w:rPr>
                <w:iCs/>
                <w:sz w:val="28"/>
                <w:szCs w:val="28"/>
              </w:rPr>
              <w:t>1.3</w:t>
            </w:r>
            <w:r w:rsidRPr="002A31BC">
              <w:rPr>
                <w:iCs/>
                <w:sz w:val="28"/>
                <w:szCs w:val="28"/>
              </w:rPr>
              <w:t xml:space="preserve"> – </w:t>
            </w:r>
            <w:r w:rsidR="00343CCD">
              <w:rPr>
                <w:iCs/>
                <w:sz w:val="28"/>
                <w:szCs w:val="28"/>
              </w:rPr>
              <w:t>ПК 2.6, 2.7</w:t>
            </w: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Интерактивная среда программирование на Python. Ввод и вывод данных.</w:t>
            </w:r>
            <w:r w:rsidRPr="00BB7ABF">
              <w:rPr>
                <w:sz w:val="28"/>
                <w:szCs w:val="28"/>
              </w:rPr>
              <w:t xml:space="preserve"> Функции print(), input(). </w:t>
            </w:r>
            <w:r w:rsidRPr="00BB7ABF">
              <w:rPr>
                <w:bCs/>
                <w:sz w:val="28"/>
                <w:szCs w:val="28"/>
              </w:rPr>
              <w:t>Типы данных. Математические операции с целыми и вещественными числами</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13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tcPr>
          <w:p w:rsidR="00993950" w:rsidRPr="00BB7ABF" w:rsidRDefault="00993950" w:rsidP="00993950">
            <w:pPr>
              <w:rPr>
                <w:b/>
                <w:bCs/>
                <w:sz w:val="28"/>
                <w:szCs w:val="28"/>
              </w:rPr>
            </w:pPr>
            <w:r w:rsidRPr="00BB7ABF">
              <w:rPr>
                <w:b/>
                <w:bCs/>
                <w:sz w:val="28"/>
                <w:szCs w:val="28"/>
              </w:rPr>
              <w:t>Тема 2.2.</w:t>
            </w:r>
          </w:p>
          <w:p w:rsidR="00993950" w:rsidRPr="00BB7ABF" w:rsidRDefault="00993950" w:rsidP="00993950">
            <w:pPr>
              <w:rPr>
                <w:sz w:val="28"/>
                <w:szCs w:val="28"/>
              </w:rPr>
            </w:pPr>
            <w:r w:rsidRPr="00BB7ABF">
              <w:rPr>
                <w:b/>
                <w:bCs/>
                <w:sz w:val="28"/>
                <w:szCs w:val="28"/>
              </w:rPr>
              <w:t xml:space="preserve">Основные алгоритмические конструкции на </w:t>
            </w:r>
            <w:r w:rsidRPr="00BB7ABF">
              <w:rPr>
                <w:b/>
                <w:bCs/>
                <w:sz w:val="28"/>
                <w:szCs w:val="28"/>
                <w:lang w:val="en-US"/>
              </w:rPr>
              <w:t>Python</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4</w:t>
            </w:r>
          </w:p>
        </w:tc>
        <w:tc>
          <w:tcPr>
            <w:tcW w:w="1843" w:type="dxa"/>
          </w:tcPr>
          <w:p w:rsidR="00993950" w:rsidRPr="00BB7ABF" w:rsidRDefault="00993950" w:rsidP="00993950">
            <w:pPr>
              <w:rPr>
                <w:bCs/>
                <w:sz w:val="28"/>
                <w:szCs w:val="28"/>
              </w:rPr>
            </w:pPr>
          </w:p>
        </w:tc>
      </w:tr>
      <w:tr w:rsidR="00993950" w:rsidRPr="00BB7ABF" w:rsidTr="00993950">
        <w:trPr>
          <w:trHeight w:val="1315"/>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Понятие логических выражений и операций. Дизъюнкция, конъюнкция, отрицание. Таблица истинности. Проверка условия в Python. Синтаксис инструкций if, if-else, if-elif-else. Реализация циклических алгоритмов в Python. Функция range(). Синтаксис цикла for, цикла while</w:t>
            </w:r>
          </w:p>
        </w:tc>
        <w:tc>
          <w:tcPr>
            <w:tcW w:w="1418" w:type="dxa"/>
            <w:vMerge/>
          </w:tcPr>
          <w:p w:rsidR="00993950" w:rsidRPr="00BB7ABF" w:rsidRDefault="00993950" w:rsidP="00993950">
            <w:pPr>
              <w:rPr>
                <w:bCs/>
                <w:sz w:val="28"/>
                <w:szCs w:val="28"/>
              </w:rPr>
            </w:pPr>
          </w:p>
        </w:tc>
        <w:tc>
          <w:tcPr>
            <w:tcW w:w="1843" w:type="dxa"/>
            <w:vMerge w:val="restart"/>
          </w:tcPr>
          <w:p w:rsidR="00993950" w:rsidRPr="00BB7ABF" w:rsidRDefault="00993950" w:rsidP="00993950">
            <w:pPr>
              <w:rPr>
                <w:sz w:val="28"/>
                <w:szCs w:val="28"/>
              </w:rPr>
            </w:pPr>
            <w:r w:rsidRPr="00BB7ABF">
              <w:rPr>
                <w:sz w:val="28"/>
                <w:szCs w:val="28"/>
              </w:rPr>
              <w:t>ОК 02</w:t>
            </w:r>
          </w:p>
          <w:p w:rsidR="00993950" w:rsidRPr="00BB7ABF" w:rsidRDefault="002A31BC" w:rsidP="00993950">
            <w:pPr>
              <w:rPr>
                <w:bCs/>
                <w:sz w:val="28"/>
                <w:szCs w:val="28"/>
              </w:rPr>
            </w:pPr>
            <w:r w:rsidRPr="002A31BC">
              <w:rPr>
                <w:iCs/>
                <w:sz w:val="28"/>
                <w:szCs w:val="28"/>
              </w:rPr>
              <w:t>ПК 1.1,</w:t>
            </w:r>
            <w:r>
              <w:rPr>
                <w:iCs/>
                <w:sz w:val="28"/>
                <w:szCs w:val="28"/>
                <w:lang w:val="en-US"/>
              </w:rPr>
              <w:t xml:space="preserve"> </w:t>
            </w:r>
            <w:r w:rsidRPr="002A31BC">
              <w:rPr>
                <w:iCs/>
                <w:sz w:val="28"/>
                <w:szCs w:val="28"/>
              </w:rPr>
              <w:t xml:space="preserve">1.3 – </w:t>
            </w:r>
            <w:r w:rsidR="00343CCD">
              <w:rPr>
                <w:iCs/>
                <w:sz w:val="28"/>
                <w:szCs w:val="28"/>
              </w:rPr>
              <w:t>ПК 2.6, 2.7</w:t>
            </w: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tcPr>
          <w:p w:rsidR="00993950" w:rsidRPr="00BB7ABF" w:rsidRDefault="00993950" w:rsidP="00993950">
            <w:pPr>
              <w:rPr>
                <w:b/>
                <w:bCs/>
                <w:sz w:val="28"/>
                <w:szCs w:val="28"/>
              </w:rPr>
            </w:pPr>
            <w:r w:rsidRPr="00BB7ABF">
              <w:rPr>
                <w:b/>
                <w:bCs/>
                <w:sz w:val="28"/>
                <w:szCs w:val="28"/>
              </w:rPr>
              <w:t>Тема 2.3.</w:t>
            </w:r>
          </w:p>
          <w:p w:rsidR="00993950" w:rsidRPr="00BB7ABF" w:rsidRDefault="00993950" w:rsidP="00993950">
            <w:pPr>
              <w:rPr>
                <w:sz w:val="28"/>
                <w:szCs w:val="28"/>
              </w:rPr>
            </w:pPr>
            <w:r w:rsidRPr="00BB7ABF">
              <w:rPr>
                <w:b/>
                <w:bCs/>
                <w:sz w:val="28"/>
                <w:szCs w:val="28"/>
              </w:rPr>
              <w:lastRenderedPageBreak/>
              <w:t>Работа со списками и словарями</w:t>
            </w:r>
          </w:p>
        </w:tc>
        <w:tc>
          <w:tcPr>
            <w:tcW w:w="8736" w:type="dxa"/>
            <w:shd w:val="clear" w:color="auto" w:fill="auto"/>
          </w:tcPr>
          <w:p w:rsidR="00993950" w:rsidRPr="00BB7ABF" w:rsidRDefault="00993950" w:rsidP="00993950">
            <w:pPr>
              <w:rPr>
                <w:bCs/>
                <w:sz w:val="28"/>
                <w:szCs w:val="28"/>
              </w:rPr>
            </w:pPr>
            <w:r w:rsidRPr="00BB7ABF">
              <w:rPr>
                <w:bCs/>
                <w:sz w:val="28"/>
                <w:szCs w:val="28"/>
              </w:rPr>
              <w:lastRenderedPageBreak/>
              <w:t>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6</w:t>
            </w:r>
          </w:p>
        </w:tc>
        <w:tc>
          <w:tcPr>
            <w:tcW w:w="1843" w:type="dxa"/>
            <w:vMerge w:val="restart"/>
          </w:tcPr>
          <w:p w:rsidR="00993950" w:rsidRPr="00BB7ABF" w:rsidRDefault="00993950" w:rsidP="00993950">
            <w:pPr>
              <w:rPr>
                <w:sz w:val="28"/>
                <w:szCs w:val="28"/>
              </w:rPr>
            </w:pPr>
            <w:r w:rsidRPr="00BB7ABF">
              <w:rPr>
                <w:sz w:val="28"/>
                <w:szCs w:val="28"/>
              </w:rPr>
              <w:t>ОК 02</w:t>
            </w:r>
          </w:p>
          <w:p w:rsidR="00993950" w:rsidRPr="002A31BC" w:rsidRDefault="00B67059" w:rsidP="00993950">
            <w:pPr>
              <w:rPr>
                <w:bCs/>
                <w:sz w:val="28"/>
                <w:szCs w:val="28"/>
                <w:lang w:val="en-US"/>
              </w:rPr>
            </w:pPr>
            <w:r w:rsidRPr="00BB7ABF">
              <w:rPr>
                <w:iCs/>
                <w:sz w:val="28"/>
                <w:szCs w:val="28"/>
              </w:rPr>
              <w:lastRenderedPageBreak/>
              <w:t>ПК 3.</w:t>
            </w:r>
            <w:r w:rsidR="002A31BC" w:rsidRPr="002A31BC">
              <w:rPr>
                <w:iCs/>
                <w:sz w:val="28"/>
                <w:szCs w:val="28"/>
              </w:rPr>
              <w:t>2, 3.</w:t>
            </w:r>
            <w:r w:rsidR="002A31BC">
              <w:rPr>
                <w:iCs/>
                <w:sz w:val="28"/>
                <w:szCs w:val="28"/>
                <w:lang w:val="en-US"/>
              </w:rPr>
              <w:t>4</w:t>
            </w:r>
            <w:r w:rsidRPr="00BB7ABF">
              <w:rPr>
                <w:iCs/>
                <w:sz w:val="28"/>
                <w:szCs w:val="28"/>
              </w:rPr>
              <w:t xml:space="preserve"> – </w:t>
            </w:r>
            <w:r w:rsidR="00343CCD">
              <w:rPr>
                <w:iCs/>
                <w:sz w:val="28"/>
                <w:szCs w:val="28"/>
              </w:rPr>
              <w:t>ПК 4.2, 4.5</w:t>
            </w:r>
          </w:p>
        </w:tc>
      </w:tr>
      <w:tr w:rsidR="00993950" w:rsidRPr="00BB7ABF" w:rsidTr="00993950">
        <w:trPr>
          <w:trHeight w:val="414"/>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Контрольные работы</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sz w:val="28"/>
                <w:szCs w:val="28"/>
              </w:rPr>
            </w:pPr>
            <w:r w:rsidRPr="00BB7ABF">
              <w:rPr>
                <w:b/>
                <w:sz w:val="28"/>
                <w:szCs w:val="28"/>
              </w:rPr>
              <w:t>Тема 2.4.</w:t>
            </w:r>
          </w:p>
          <w:p w:rsidR="00993950" w:rsidRPr="00BB7ABF" w:rsidRDefault="00993950" w:rsidP="00993950">
            <w:pPr>
              <w:rPr>
                <w:sz w:val="28"/>
                <w:szCs w:val="28"/>
              </w:rPr>
            </w:pPr>
            <w:r w:rsidRPr="00BB7ABF">
              <w:rPr>
                <w:b/>
                <w:bCs/>
                <w:sz w:val="28"/>
                <w:szCs w:val="28"/>
              </w:rPr>
              <w:t>Аналитика данных на Python</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8</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2A31BC" w:rsidRDefault="00B67059" w:rsidP="00993950">
            <w:pPr>
              <w:rPr>
                <w:bCs/>
                <w:sz w:val="28"/>
                <w:szCs w:val="28"/>
                <w:lang w:val="en-US"/>
              </w:rPr>
            </w:pPr>
            <w:r w:rsidRPr="00BB7ABF">
              <w:rPr>
                <w:iCs/>
                <w:sz w:val="28"/>
                <w:szCs w:val="28"/>
              </w:rPr>
              <w:t>ПК 1.</w:t>
            </w:r>
            <w:r w:rsidR="002A31BC" w:rsidRPr="002A31BC">
              <w:rPr>
                <w:iCs/>
                <w:sz w:val="28"/>
                <w:szCs w:val="28"/>
              </w:rPr>
              <w:t>1, 1.</w:t>
            </w:r>
            <w:r w:rsidR="002A31BC">
              <w:rPr>
                <w:iCs/>
                <w:sz w:val="28"/>
                <w:szCs w:val="28"/>
                <w:lang w:val="en-US"/>
              </w:rPr>
              <w:t>3</w:t>
            </w:r>
            <w:r w:rsidRPr="00BB7ABF">
              <w:rPr>
                <w:iCs/>
                <w:sz w:val="28"/>
                <w:szCs w:val="28"/>
              </w:rPr>
              <w:t xml:space="preserve"> – ПК 3.</w:t>
            </w:r>
            <w:r w:rsidR="002A31BC">
              <w:rPr>
                <w:iCs/>
                <w:sz w:val="28"/>
                <w:szCs w:val="28"/>
                <w:lang w:val="en-US"/>
              </w:rPr>
              <w:t>2, 3.4</w:t>
            </w: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 xml:space="preserve">Понятие данных, больших данных. Наборы данных. Платформа Kaggle. </w:t>
            </w:r>
            <w:r w:rsidRPr="00BB7ABF">
              <w:rPr>
                <w:bCs/>
                <w:sz w:val="28"/>
                <w:szCs w:val="28"/>
              </w:rPr>
              <w:t xml:space="preserve">Библиотека </w:t>
            </w:r>
            <w:r w:rsidRPr="00BB7ABF">
              <w:rPr>
                <w:bCs/>
                <w:sz w:val="28"/>
                <w:szCs w:val="28"/>
                <w:lang w:val="en-US"/>
              </w:rPr>
              <w:t>Pandas</w:t>
            </w:r>
            <w:r w:rsidRPr="00BB7ABF">
              <w:rPr>
                <w:bCs/>
                <w:sz w:val="28"/>
                <w:szCs w:val="28"/>
              </w:rPr>
              <w:t xml:space="preserve">. Объекты </w:t>
            </w:r>
            <w:r w:rsidRPr="00BB7ABF">
              <w:rPr>
                <w:bCs/>
                <w:sz w:val="28"/>
                <w:szCs w:val="28"/>
                <w:lang w:val="en-US"/>
              </w:rPr>
              <w:t>Series</w:t>
            </w:r>
            <w:r w:rsidRPr="00BB7ABF">
              <w:rPr>
                <w:sz w:val="28"/>
                <w:szCs w:val="28"/>
              </w:rPr>
              <w:t xml:space="preserve"> </w:t>
            </w:r>
            <w:r w:rsidRPr="00BB7ABF">
              <w:rPr>
                <w:bCs/>
                <w:sz w:val="28"/>
                <w:szCs w:val="28"/>
              </w:rPr>
              <w:t xml:space="preserve">и </w:t>
            </w:r>
            <w:r w:rsidRPr="00BB7ABF">
              <w:rPr>
                <w:bCs/>
                <w:sz w:val="28"/>
                <w:szCs w:val="28"/>
                <w:lang w:val="en-US"/>
              </w:rPr>
              <w:t>DataFrame</w:t>
            </w:r>
            <w:r w:rsidRPr="00BB7ABF">
              <w:rPr>
                <w:sz w:val="28"/>
                <w:szCs w:val="28"/>
              </w:rPr>
              <w:t xml:space="preserve">. </w:t>
            </w:r>
            <w:r w:rsidRPr="00BB7ABF">
              <w:rPr>
                <w:bCs/>
                <w:sz w:val="28"/>
                <w:szCs w:val="28"/>
              </w:rPr>
              <w:t xml:space="preserve">Получение общей информации о данных. Индексация по условиям и изменение данных в таблицах. </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313"/>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8</w:t>
            </w:r>
          </w:p>
        </w:tc>
        <w:tc>
          <w:tcPr>
            <w:tcW w:w="1843" w:type="dxa"/>
            <w:vMerge/>
          </w:tcPr>
          <w:p w:rsidR="00993950" w:rsidRPr="00BB7ABF" w:rsidRDefault="00993950" w:rsidP="00993950">
            <w:pPr>
              <w:rPr>
                <w:bCs/>
                <w:sz w:val="28"/>
                <w:szCs w:val="28"/>
              </w:rPr>
            </w:pPr>
          </w:p>
        </w:tc>
      </w:tr>
      <w:tr w:rsidR="00993950" w:rsidRPr="00BB7ABF" w:rsidTr="00993950">
        <w:trPr>
          <w:trHeight w:val="313"/>
        </w:trPr>
        <w:tc>
          <w:tcPr>
            <w:tcW w:w="2604" w:type="dxa"/>
            <w:vMerge w:val="restart"/>
          </w:tcPr>
          <w:p w:rsidR="00993950" w:rsidRPr="00BB7ABF" w:rsidRDefault="00993950" w:rsidP="00993950">
            <w:pPr>
              <w:rPr>
                <w:b/>
                <w:bCs/>
                <w:sz w:val="28"/>
                <w:szCs w:val="28"/>
              </w:rPr>
            </w:pPr>
            <w:r w:rsidRPr="00BB7ABF">
              <w:rPr>
                <w:b/>
                <w:bCs/>
                <w:sz w:val="28"/>
                <w:szCs w:val="28"/>
              </w:rPr>
              <w:t>Тема 2.5.</w:t>
            </w:r>
          </w:p>
          <w:p w:rsidR="00993950" w:rsidRPr="00BB7ABF" w:rsidRDefault="00993950" w:rsidP="00993950">
            <w:pPr>
              <w:rPr>
                <w:bCs/>
                <w:sz w:val="28"/>
                <w:szCs w:val="28"/>
              </w:rPr>
            </w:pPr>
            <w:r w:rsidRPr="00BB7ABF">
              <w:rPr>
                <w:b/>
                <w:bCs/>
                <w:sz w:val="28"/>
                <w:szCs w:val="28"/>
              </w:rPr>
              <w:t>Анализ данных на практических примерах</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b/>
                <w:iCs/>
                <w:sz w:val="28"/>
                <w:szCs w:val="28"/>
              </w:rPr>
            </w:pPr>
            <w:r w:rsidRPr="00BB7ABF">
              <w:rPr>
                <w:b/>
                <w:iCs/>
                <w:sz w:val="28"/>
                <w:szCs w:val="28"/>
              </w:rPr>
              <w:t>6</w:t>
            </w:r>
          </w:p>
        </w:tc>
        <w:tc>
          <w:tcPr>
            <w:tcW w:w="1843" w:type="dxa"/>
            <w:vMerge w:val="restart"/>
          </w:tcPr>
          <w:p w:rsidR="00993950" w:rsidRPr="00BB7ABF" w:rsidRDefault="00993950" w:rsidP="00993950">
            <w:pPr>
              <w:rPr>
                <w:sz w:val="28"/>
                <w:szCs w:val="28"/>
              </w:rPr>
            </w:pPr>
            <w:r w:rsidRPr="00BB7ABF">
              <w:rPr>
                <w:sz w:val="28"/>
                <w:szCs w:val="28"/>
              </w:rPr>
              <w:t>ОК 02</w:t>
            </w:r>
          </w:p>
          <w:p w:rsidR="00993950" w:rsidRPr="00BB7ABF" w:rsidRDefault="002A31BC" w:rsidP="00993950">
            <w:pPr>
              <w:rPr>
                <w:bCs/>
                <w:sz w:val="28"/>
                <w:szCs w:val="28"/>
              </w:rPr>
            </w:pPr>
            <w:r w:rsidRPr="00BB7ABF">
              <w:rPr>
                <w:iCs/>
                <w:sz w:val="28"/>
                <w:szCs w:val="28"/>
              </w:rPr>
              <w:t>ПК 3.</w:t>
            </w:r>
            <w:r>
              <w:rPr>
                <w:iCs/>
                <w:sz w:val="28"/>
                <w:szCs w:val="28"/>
                <w:lang w:val="en-US"/>
              </w:rPr>
              <w:t>2, 3.4</w:t>
            </w:r>
          </w:p>
        </w:tc>
      </w:tr>
      <w:tr w:rsidR="00993950" w:rsidRPr="00BB7ABF" w:rsidTr="00993950">
        <w:trPr>
          <w:trHeight w:val="313"/>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Понятие статистики, описательной статистики. Описательный анализ данных. 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33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6</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2.6.</w:t>
            </w:r>
          </w:p>
          <w:p w:rsidR="00993950" w:rsidRPr="00BB7ABF" w:rsidRDefault="00993950" w:rsidP="00993950">
            <w:pPr>
              <w:rPr>
                <w:sz w:val="28"/>
                <w:szCs w:val="28"/>
              </w:rPr>
            </w:pPr>
            <w:r w:rsidRPr="00BB7ABF">
              <w:rPr>
                <w:b/>
                <w:bCs/>
                <w:sz w:val="28"/>
                <w:szCs w:val="28"/>
              </w:rPr>
              <w:t>Основы визуализации данных</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220E0B" w:rsidP="00993950">
            <w:pPr>
              <w:rPr>
                <w:b/>
                <w:sz w:val="28"/>
                <w:szCs w:val="28"/>
              </w:rPr>
            </w:pPr>
            <w:r w:rsidRPr="00BB7ABF">
              <w:rPr>
                <w:b/>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bCs/>
                <w:sz w:val="28"/>
                <w:szCs w:val="28"/>
              </w:rPr>
            </w:pPr>
            <w:r w:rsidRPr="002A31BC">
              <w:rPr>
                <w:iCs/>
                <w:sz w:val="28"/>
                <w:szCs w:val="28"/>
              </w:rPr>
              <w:t>ПК 1.1,</w:t>
            </w:r>
            <w:r>
              <w:rPr>
                <w:iCs/>
                <w:sz w:val="28"/>
                <w:szCs w:val="28"/>
                <w:lang w:val="en-US"/>
              </w:rPr>
              <w:t xml:space="preserve"> </w:t>
            </w:r>
            <w:r w:rsidRPr="002A31BC">
              <w:rPr>
                <w:iCs/>
                <w:sz w:val="28"/>
                <w:szCs w:val="28"/>
              </w:rPr>
              <w:t xml:space="preserve">1.3 – </w:t>
            </w:r>
            <w:r w:rsidR="00343CCD">
              <w:rPr>
                <w:iCs/>
                <w:sz w:val="28"/>
                <w:szCs w:val="28"/>
              </w:rPr>
              <w:t>ПК 2.6, 2.7</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Необходимость визуализации данных для анализа. Понятие научной графики. Библиотека Matplotlib. Понятие рисунка в Matplotlib.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Matplotlib</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3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220E0B" w:rsidP="00993950">
            <w:pPr>
              <w:rPr>
                <w:bCs/>
                <w:sz w:val="28"/>
                <w:szCs w:val="28"/>
              </w:rPr>
            </w:pPr>
            <w:r w:rsidRPr="00BB7ABF">
              <w:rPr>
                <w:b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tcPr>
          <w:p w:rsidR="00993950" w:rsidRPr="00BB7ABF" w:rsidRDefault="00993950" w:rsidP="00993950">
            <w:pPr>
              <w:rPr>
                <w:b/>
                <w:bCs/>
                <w:sz w:val="28"/>
                <w:szCs w:val="28"/>
              </w:rPr>
            </w:pPr>
            <w:r w:rsidRPr="00BB7ABF">
              <w:rPr>
                <w:b/>
                <w:bCs/>
                <w:sz w:val="28"/>
                <w:szCs w:val="28"/>
              </w:rPr>
              <w:t>Тема 2.7.</w:t>
            </w:r>
          </w:p>
          <w:p w:rsidR="00993950" w:rsidRPr="00BB7ABF" w:rsidRDefault="00993950" w:rsidP="00993950">
            <w:pPr>
              <w:rPr>
                <w:sz w:val="28"/>
                <w:szCs w:val="28"/>
              </w:rPr>
            </w:pPr>
            <w:r w:rsidRPr="00BB7ABF">
              <w:rPr>
                <w:b/>
                <w:bCs/>
                <w:sz w:val="28"/>
                <w:szCs w:val="28"/>
              </w:rPr>
              <w:t>Проектная работа «Анализ больших данных в профессиональной сфере»</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220E0B" w:rsidP="00993950">
            <w:pPr>
              <w:rPr>
                <w:b/>
                <w:iCs/>
                <w:sz w:val="28"/>
                <w:szCs w:val="28"/>
              </w:rPr>
            </w:pPr>
            <w:r w:rsidRPr="00BB7ABF">
              <w:rPr>
                <w:b/>
                <w:iCs/>
                <w:sz w:val="28"/>
                <w:szCs w:val="28"/>
              </w:rPr>
              <w:t>2</w:t>
            </w:r>
          </w:p>
        </w:tc>
        <w:tc>
          <w:tcPr>
            <w:tcW w:w="1843" w:type="dxa"/>
            <w:vMerge w:val="restart"/>
          </w:tcPr>
          <w:p w:rsidR="00993950" w:rsidRPr="00BB7ABF" w:rsidRDefault="00993950" w:rsidP="00993950">
            <w:pPr>
              <w:rPr>
                <w:sz w:val="28"/>
                <w:szCs w:val="28"/>
              </w:rPr>
            </w:pPr>
            <w:r w:rsidRPr="00BB7ABF">
              <w:rPr>
                <w:sz w:val="28"/>
                <w:szCs w:val="28"/>
              </w:rPr>
              <w:t>ОК 02</w:t>
            </w:r>
          </w:p>
          <w:p w:rsidR="002A31BC" w:rsidRDefault="00343CCD" w:rsidP="00993950">
            <w:pPr>
              <w:rPr>
                <w:iCs/>
                <w:sz w:val="28"/>
                <w:szCs w:val="28"/>
                <w:lang w:val="en-US"/>
              </w:rPr>
            </w:pPr>
            <w:r>
              <w:rPr>
                <w:iCs/>
                <w:sz w:val="28"/>
                <w:szCs w:val="28"/>
              </w:rPr>
              <w:t>ПК 2.6, 2.7</w:t>
            </w:r>
            <w:r w:rsidR="002A31BC">
              <w:rPr>
                <w:iCs/>
                <w:sz w:val="28"/>
                <w:szCs w:val="28"/>
                <w:lang w:val="en-US"/>
              </w:rPr>
              <w:t xml:space="preserve"> -     </w:t>
            </w:r>
          </w:p>
          <w:p w:rsidR="00993950" w:rsidRPr="00BB7ABF" w:rsidRDefault="002A31BC" w:rsidP="00993950">
            <w:pPr>
              <w:rPr>
                <w:bCs/>
                <w:sz w:val="28"/>
                <w:szCs w:val="28"/>
              </w:rPr>
            </w:pPr>
            <w:r w:rsidRPr="00BB7ABF">
              <w:rPr>
                <w:iCs/>
                <w:sz w:val="28"/>
                <w:szCs w:val="28"/>
              </w:rPr>
              <w:t>ПК 3.</w:t>
            </w:r>
            <w:r>
              <w:rPr>
                <w:iCs/>
                <w:sz w:val="28"/>
                <w:szCs w:val="28"/>
                <w:lang w:val="en-US"/>
              </w:rPr>
              <w:t>2, 3.4</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220E0B"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shd w:val="clear" w:color="auto" w:fill="auto"/>
          </w:tcPr>
          <w:p w:rsidR="00993950" w:rsidRPr="00BB7ABF" w:rsidRDefault="00993950" w:rsidP="00993950">
            <w:pPr>
              <w:rPr>
                <w:sz w:val="28"/>
                <w:szCs w:val="28"/>
              </w:rPr>
            </w:pPr>
            <w:r w:rsidRPr="00BB7ABF">
              <w:rPr>
                <w:b/>
                <w:bCs/>
                <w:sz w:val="28"/>
                <w:szCs w:val="28"/>
              </w:rPr>
              <w:t>Прикладной модуль 7</w:t>
            </w:r>
          </w:p>
        </w:tc>
        <w:tc>
          <w:tcPr>
            <w:tcW w:w="8736" w:type="dxa"/>
            <w:shd w:val="clear" w:color="auto" w:fill="auto"/>
          </w:tcPr>
          <w:p w:rsidR="00993950" w:rsidRPr="00BB7ABF" w:rsidRDefault="00993950" w:rsidP="00993950">
            <w:pPr>
              <w:rPr>
                <w:sz w:val="28"/>
                <w:szCs w:val="28"/>
              </w:rPr>
            </w:pPr>
            <w:r w:rsidRPr="00BB7ABF">
              <w:rPr>
                <w:b/>
                <w:bCs/>
                <w:sz w:val="28"/>
                <w:szCs w:val="28"/>
              </w:rPr>
              <w:t>Введение в веб-разработку на языке JavaScript</w:t>
            </w:r>
          </w:p>
        </w:tc>
        <w:tc>
          <w:tcPr>
            <w:tcW w:w="1418" w:type="dxa"/>
            <w:shd w:val="clear" w:color="auto" w:fill="auto"/>
          </w:tcPr>
          <w:p w:rsidR="00993950" w:rsidRPr="00BB7ABF" w:rsidRDefault="00993950" w:rsidP="00993950">
            <w:pPr>
              <w:rPr>
                <w:sz w:val="28"/>
                <w:szCs w:val="28"/>
              </w:rPr>
            </w:pPr>
            <w:r w:rsidRPr="00BB7ABF">
              <w:rPr>
                <w:b/>
                <w:bCs/>
                <w:sz w:val="28"/>
                <w:szCs w:val="28"/>
              </w:rPr>
              <w:t>36</w:t>
            </w:r>
          </w:p>
        </w:tc>
        <w:tc>
          <w:tcPr>
            <w:tcW w:w="1843" w:type="dxa"/>
            <w:shd w:val="clear" w:color="auto" w:fill="auto"/>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7.1. Синтаксис и основные понятия JavaScript</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BB7ABF">
              <w:rPr>
                <w:iCs/>
                <w:sz w:val="28"/>
                <w:szCs w:val="28"/>
              </w:rPr>
              <w:t>ПК 3.</w:t>
            </w:r>
            <w:r>
              <w:rPr>
                <w:iCs/>
                <w:sz w:val="28"/>
                <w:szCs w:val="28"/>
                <w:lang w:val="en-US"/>
              </w:rPr>
              <w:t>2, 3.4</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Выражения, операторы, побочные эффекты, инструкции, ввод-вывод. Понятие объекта и литерала. Эволюция стандарта ECMAScript</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8"/>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7.2. Управление пакетами и зависимостями</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BB7ABF">
              <w:rPr>
                <w:iCs/>
                <w:sz w:val="28"/>
                <w:szCs w:val="28"/>
              </w:rPr>
              <w:t>ПК 3.</w:t>
            </w:r>
            <w:r>
              <w:rPr>
                <w:iCs/>
                <w:sz w:val="28"/>
                <w:szCs w:val="28"/>
                <w:lang w:val="en-US"/>
              </w:rPr>
              <w:t xml:space="preserve">2, 3.4 </w:t>
            </w:r>
            <w:r w:rsidR="00B67059" w:rsidRPr="00BB7ABF">
              <w:rPr>
                <w:iCs/>
                <w:sz w:val="28"/>
                <w:szCs w:val="28"/>
              </w:rPr>
              <w:t xml:space="preserve">– </w:t>
            </w:r>
            <w:r w:rsidR="00343CCD">
              <w:rPr>
                <w:iCs/>
                <w:sz w:val="28"/>
                <w:szCs w:val="28"/>
              </w:rPr>
              <w:t>ПК 4.2, 4.5</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Система пакетов npm. Инициализация проекта. Создание файла package.json. Девелоперские зависимости</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14"/>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7.3. Переменные и области видимости. Примитивные и объектные типы данных </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343CCD" w:rsidP="00B67059">
            <w:pPr>
              <w:rPr>
                <w:iCs/>
                <w:sz w:val="28"/>
                <w:szCs w:val="28"/>
              </w:rPr>
            </w:pPr>
            <w:r>
              <w:rPr>
                <w:iCs/>
                <w:sz w:val="28"/>
                <w:szCs w:val="28"/>
              </w:rPr>
              <w:t>ПК 2.6, 2.7</w:t>
            </w:r>
            <w:r w:rsidR="002A31BC">
              <w:rPr>
                <w:iCs/>
                <w:sz w:val="28"/>
                <w:szCs w:val="28"/>
                <w:lang w:val="en-US"/>
              </w:rPr>
              <w:t xml:space="preserve"> - </w:t>
            </w:r>
            <w:r>
              <w:rPr>
                <w:iCs/>
                <w:sz w:val="28"/>
                <w:szCs w:val="28"/>
              </w:rPr>
              <w:t>ПК 4.2, 4.5</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Объявление переменных. Этап компиляции и этап исполнения. Ошибка ReferenceError и возбуждение исключения. Глобальные переменные. Видимость на уровне блока. Сравнение примитивных значений</w:t>
            </w:r>
          </w:p>
        </w:tc>
        <w:tc>
          <w:tcPr>
            <w:tcW w:w="1418" w:type="dxa"/>
            <w:vMerge/>
          </w:tcPr>
          <w:p w:rsidR="00993950" w:rsidRPr="00BB7ABF" w:rsidRDefault="00993950" w:rsidP="00993950">
            <w:pPr>
              <w:rPr>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73"/>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7.4. TypeScript и статическая типизация. Функции как структурный элемент сценария и как тип данных</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2A31BC">
              <w:rPr>
                <w:iCs/>
                <w:sz w:val="28"/>
                <w:szCs w:val="28"/>
              </w:rPr>
              <w:t>ПК 1.1,</w:t>
            </w:r>
            <w:r>
              <w:rPr>
                <w:iCs/>
                <w:sz w:val="28"/>
                <w:szCs w:val="28"/>
                <w:lang w:val="en-US"/>
              </w:rPr>
              <w:t xml:space="preserve"> </w:t>
            </w:r>
            <w:r w:rsidRPr="002A31BC">
              <w:rPr>
                <w:iCs/>
                <w:sz w:val="28"/>
                <w:szCs w:val="28"/>
              </w:rPr>
              <w:t>1.3</w:t>
            </w:r>
            <w:r>
              <w:rPr>
                <w:iCs/>
                <w:sz w:val="28"/>
                <w:szCs w:val="28"/>
                <w:lang w:val="en-US"/>
              </w:rPr>
              <w:t xml:space="preserve"> </w:t>
            </w:r>
            <w:r w:rsidR="00B67059" w:rsidRPr="00BB7ABF">
              <w:rPr>
                <w:iCs/>
                <w:sz w:val="28"/>
                <w:szCs w:val="28"/>
              </w:rPr>
              <w:t xml:space="preserve">– </w:t>
            </w:r>
            <w:r w:rsidR="00343CCD">
              <w:rPr>
                <w:iCs/>
                <w:sz w:val="28"/>
                <w:szCs w:val="28"/>
              </w:rPr>
              <w:t>ПК 4.2, 4.5</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Типы данных. Объявление с аннотацией типа. Транспиляция и запуск проекта. Объявление (в том числе с аннотацией) и вызов функций</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184"/>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7.5. Управляющие конструкции</w:t>
            </w:r>
          </w:p>
        </w:tc>
        <w:tc>
          <w:tcPr>
            <w:tcW w:w="8736" w:type="dxa"/>
            <w:shd w:val="clear" w:color="auto" w:fill="auto"/>
          </w:tcPr>
          <w:p w:rsidR="00993950" w:rsidRPr="00BB7ABF" w:rsidRDefault="00993950" w:rsidP="00993950">
            <w:pPr>
              <w:rPr>
                <w:sz w:val="28"/>
                <w:szCs w:val="28"/>
              </w:rPr>
            </w:pPr>
            <w:r w:rsidRPr="00BB7ABF">
              <w:rPr>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343CCD" w:rsidP="00993950">
            <w:pPr>
              <w:rPr>
                <w:iCs/>
                <w:sz w:val="28"/>
                <w:szCs w:val="28"/>
              </w:rPr>
            </w:pPr>
            <w:r>
              <w:rPr>
                <w:iCs/>
                <w:sz w:val="28"/>
                <w:szCs w:val="28"/>
              </w:rPr>
              <w:t>ПК 2.6, 2.7</w:t>
            </w:r>
            <w:r w:rsidR="002A31BC">
              <w:rPr>
                <w:iCs/>
                <w:sz w:val="28"/>
                <w:szCs w:val="28"/>
                <w:lang w:val="en-US"/>
              </w:rPr>
              <w:t xml:space="preserve"> - </w:t>
            </w:r>
            <w:r>
              <w:rPr>
                <w:iCs/>
                <w:sz w:val="28"/>
                <w:szCs w:val="28"/>
              </w:rPr>
              <w:t>ПК 4.2, 4.5</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 xml:space="preserve">Императивный подход к созданию кода программы. Инструкции как противоположность выражений. Тернарный оператор и инструкция If..else </w:t>
            </w:r>
          </w:p>
          <w:p w:rsidR="00993950" w:rsidRPr="00BB7ABF" w:rsidRDefault="00993950" w:rsidP="00993950">
            <w:pPr>
              <w:rPr>
                <w:sz w:val="28"/>
                <w:szCs w:val="28"/>
              </w:rPr>
            </w:pPr>
            <w:r w:rsidRPr="00BB7ABF">
              <w:rPr>
                <w:sz w:val="28"/>
                <w:szCs w:val="28"/>
              </w:rPr>
              <w:t>Циклы со счётчиком, предусловием/постусловием, итерационные</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7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7.6. Строки и бинарные данные. Регулярные выражения</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BB7ABF">
              <w:rPr>
                <w:iCs/>
                <w:sz w:val="28"/>
                <w:szCs w:val="28"/>
              </w:rPr>
              <w:t>ПК 3.</w:t>
            </w:r>
            <w:r>
              <w:rPr>
                <w:iCs/>
                <w:sz w:val="28"/>
                <w:szCs w:val="28"/>
                <w:lang w:val="en-US"/>
              </w:rPr>
              <w:t xml:space="preserve">2, 3.4 </w:t>
            </w:r>
            <w:r w:rsidRPr="00BB7ABF">
              <w:rPr>
                <w:iCs/>
                <w:sz w:val="28"/>
                <w:szCs w:val="28"/>
              </w:rPr>
              <w:t xml:space="preserve">– </w:t>
            </w:r>
            <w:r w:rsidR="00343CCD">
              <w:rPr>
                <w:iCs/>
                <w:sz w:val="28"/>
                <w:szCs w:val="28"/>
              </w:rPr>
              <w:t>ПК 4.2, 4.5</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Строка как примитивный тип данных. Перебор строки с помощью итераций for..of, использование Юникода в JavaScript. Отличие бинарных данных от строк. Поиск совпадений с регулярным выражением</w:t>
            </w:r>
          </w:p>
        </w:tc>
        <w:tc>
          <w:tcPr>
            <w:tcW w:w="1418" w:type="dxa"/>
            <w:vMerge/>
          </w:tcPr>
          <w:p w:rsidR="00993950" w:rsidRPr="00BB7ABF" w:rsidRDefault="00993950" w:rsidP="00993950">
            <w:pPr>
              <w:rPr>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7.7. Массивы и множества</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B67059" w:rsidP="00993950">
            <w:pPr>
              <w:rPr>
                <w:iCs/>
                <w:sz w:val="28"/>
                <w:szCs w:val="28"/>
              </w:rPr>
            </w:pPr>
            <w:r w:rsidRPr="00BB7ABF">
              <w:rPr>
                <w:iCs/>
                <w:sz w:val="28"/>
                <w:szCs w:val="28"/>
              </w:rPr>
              <w:t>ПК 2. – ПК 3.</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Массивы как наборы значений разных типов, допускающих итерацию. Задание массива литералом. Методы массивов, в том числе forEach и reduce. Взаимные преобразования массивов и строк. Множества как наборы не повторяющихся значений. Получение множества из массива</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7.8. Литеральные объекты. Прототипы и конструкторы. Свойства и методы</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220E0B"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2A31BC" w:rsidRDefault="00343CCD" w:rsidP="002A31BC">
            <w:pPr>
              <w:rPr>
                <w:iCs/>
                <w:sz w:val="28"/>
                <w:szCs w:val="28"/>
                <w:lang w:val="en-US"/>
              </w:rPr>
            </w:pPr>
            <w:r>
              <w:rPr>
                <w:iCs/>
                <w:sz w:val="28"/>
                <w:szCs w:val="28"/>
              </w:rPr>
              <w:t>ПК 2.6, 2.7</w:t>
            </w:r>
            <w:r w:rsidR="002A31BC">
              <w:rPr>
                <w:iCs/>
                <w:sz w:val="28"/>
                <w:szCs w:val="28"/>
                <w:lang w:val="en-US"/>
              </w:rPr>
              <w:t xml:space="preserve"> -     </w:t>
            </w:r>
          </w:p>
          <w:p w:rsidR="00993950" w:rsidRPr="00BB7ABF" w:rsidRDefault="002A31BC" w:rsidP="002A31BC">
            <w:pPr>
              <w:rPr>
                <w:iCs/>
                <w:sz w:val="28"/>
                <w:szCs w:val="28"/>
              </w:rPr>
            </w:pPr>
            <w:r w:rsidRPr="00BB7ABF">
              <w:rPr>
                <w:iCs/>
                <w:sz w:val="28"/>
                <w:szCs w:val="28"/>
              </w:rPr>
              <w:t>ПК 3.</w:t>
            </w:r>
            <w:r>
              <w:rPr>
                <w:iCs/>
                <w:sz w:val="28"/>
                <w:szCs w:val="28"/>
                <w:lang w:val="en-US"/>
              </w:rPr>
              <w:t>2, 3.4</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Литеральные объекты как коллекции свойств и методов. Отличия литеральных объектов от блоков и массивов. Доступ к свойствам и методам. Использование ссылки this. Вызов методов одного объекта относительно другого. Доступ к прототипу объекта. Создание объекта с помощью конструктора</w:t>
            </w:r>
          </w:p>
        </w:tc>
        <w:tc>
          <w:tcPr>
            <w:tcW w:w="1418" w:type="dxa"/>
            <w:vMerge/>
          </w:tcPr>
          <w:p w:rsidR="00993950" w:rsidRPr="00BB7ABF" w:rsidRDefault="00993950" w:rsidP="00993950">
            <w:pPr>
              <w:rPr>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220E0B"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7.9. Модули и транспиляция. DOM</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B67059">
            <w:pPr>
              <w:rPr>
                <w:iCs/>
                <w:sz w:val="28"/>
                <w:szCs w:val="28"/>
              </w:rPr>
            </w:pPr>
            <w:r w:rsidRPr="00BB7ABF">
              <w:rPr>
                <w:iCs/>
                <w:sz w:val="28"/>
                <w:szCs w:val="28"/>
              </w:rPr>
              <w:t>ПК 3.</w:t>
            </w:r>
            <w:r>
              <w:rPr>
                <w:iCs/>
                <w:sz w:val="28"/>
                <w:szCs w:val="28"/>
                <w:lang w:val="en-US"/>
              </w:rPr>
              <w:t xml:space="preserve">2, 3.4 </w:t>
            </w:r>
            <w:r w:rsidRPr="00BB7ABF">
              <w:rPr>
                <w:iCs/>
                <w:sz w:val="28"/>
                <w:szCs w:val="28"/>
              </w:rPr>
              <w:t xml:space="preserve">– </w:t>
            </w:r>
            <w:r w:rsidR="00343CCD">
              <w:rPr>
                <w:iCs/>
                <w:sz w:val="28"/>
                <w:szCs w:val="28"/>
              </w:rPr>
              <w:t>ПК 4.2, 4.5</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 xml:space="preserve">Модули как единицы независимого изолированного кода. Импорт и экспорт из модулей в стиле </w:t>
            </w:r>
            <w:r w:rsidRPr="00BB7ABF">
              <w:rPr>
                <w:sz w:val="28"/>
                <w:szCs w:val="28"/>
                <w:lang w:val="en-US"/>
              </w:rPr>
              <w:t>ES</w:t>
            </w:r>
            <w:r w:rsidRPr="00BB7ABF">
              <w:rPr>
                <w:sz w:val="28"/>
                <w:szCs w:val="28"/>
              </w:rPr>
              <w:t xml:space="preserve">2015. Использование возможностей планируемых следующих версий стандарта – преобразование кода с помощью </w:t>
            </w:r>
            <w:r w:rsidRPr="00BB7ABF">
              <w:rPr>
                <w:sz w:val="28"/>
                <w:szCs w:val="28"/>
                <w:lang w:val="en-US"/>
              </w:rPr>
              <w:t>Babel</w:t>
            </w:r>
            <w:r w:rsidRPr="00BB7ABF">
              <w:rPr>
                <w:sz w:val="28"/>
                <w:szCs w:val="28"/>
              </w:rPr>
              <w:t xml:space="preserve">. Введение в </w:t>
            </w:r>
            <w:r w:rsidRPr="00BB7ABF">
              <w:rPr>
                <w:sz w:val="28"/>
                <w:szCs w:val="28"/>
                <w:lang w:val="en-US"/>
              </w:rPr>
              <w:t>Document</w:t>
            </w:r>
            <w:r w:rsidRPr="00BB7ABF">
              <w:rPr>
                <w:sz w:val="28"/>
                <w:szCs w:val="28"/>
              </w:rPr>
              <w:t xml:space="preserve"> </w:t>
            </w:r>
            <w:r w:rsidRPr="00BB7ABF">
              <w:rPr>
                <w:sz w:val="28"/>
                <w:szCs w:val="28"/>
                <w:lang w:val="en-US"/>
              </w:rPr>
              <w:t>Object</w:t>
            </w:r>
            <w:r w:rsidRPr="00BB7ABF">
              <w:rPr>
                <w:sz w:val="28"/>
                <w:szCs w:val="28"/>
              </w:rPr>
              <w:t xml:space="preserve"> </w:t>
            </w:r>
            <w:r w:rsidRPr="00BB7ABF">
              <w:rPr>
                <w:sz w:val="28"/>
                <w:szCs w:val="28"/>
                <w:lang w:val="en-US"/>
              </w:rPr>
              <w:t>Model</w:t>
            </w:r>
            <w:r w:rsidRPr="00BB7ABF">
              <w:rPr>
                <w:sz w:val="28"/>
                <w:szCs w:val="28"/>
              </w:rPr>
              <w:t xml:space="preserve"> – объектную модель документа веб-страницы</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7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7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113"/>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7.10. Проектная работа. «Создание </w:t>
            </w:r>
            <w:r w:rsidRPr="00BB7ABF">
              <w:rPr>
                <w:b/>
                <w:bCs/>
                <w:sz w:val="28"/>
                <w:szCs w:val="28"/>
              </w:rPr>
              <w:lastRenderedPageBreak/>
              <w:t>простейшего серверного веб-приложения»</w:t>
            </w:r>
          </w:p>
        </w:tc>
        <w:tc>
          <w:tcPr>
            <w:tcW w:w="8736" w:type="dxa"/>
            <w:shd w:val="clear" w:color="auto" w:fill="auto"/>
          </w:tcPr>
          <w:p w:rsidR="00993950" w:rsidRPr="00BB7ABF" w:rsidRDefault="00993950" w:rsidP="00993950">
            <w:pPr>
              <w:rPr>
                <w:sz w:val="28"/>
                <w:szCs w:val="28"/>
              </w:rPr>
            </w:pPr>
            <w:r w:rsidRPr="00BB7ABF">
              <w:rPr>
                <w:bCs/>
                <w:sz w:val="28"/>
                <w:szCs w:val="28"/>
              </w:rPr>
              <w:lastRenderedPageBreak/>
              <w:t>Содержание</w:t>
            </w:r>
          </w:p>
        </w:tc>
        <w:tc>
          <w:tcPr>
            <w:tcW w:w="1418" w:type="dxa"/>
            <w:vMerge w:val="restart"/>
            <w:shd w:val="clear" w:color="auto" w:fill="auto"/>
          </w:tcPr>
          <w:p w:rsidR="00993950" w:rsidRPr="00BB7ABF" w:rsidRDefault="00220E0B" w:rsidP="00993950">
            <w:pPr>
              <w:rPr>
                <w:sz w:val="28"/>
                <w:szCs w:val="28"/>
              </w:rPr>
            </w:pPr>
            <w:r w:rsidRPr="00BB7ABF">
              <w:rPr>
                <w:b/>
                <w:bCs/>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B67059">
            <w:pPr>
              <w:rPr>
                <w:iCs/>
                <w:sz w:val="28"/>
                <w:szCs w:val="28"/>
              </w:rPr>
            </w:pPr>
            <w:r w:rsidRPr="002A31BC">
              <w:rPr>
                <w:iCs/>
                <w:sz w:val="28"/>
                <w:szCs w:val="28"/>
              </w:rPr>
              <w:lastRenderedPageBreak/>
              <w:t>ПК 1.1,</w:t>
            </w:r>
            <w:r>
              <w:rPr>
                <w:iCs/>
                <w:sz w:val="28"/>
                <w:szCs w:val="28"/>
                <w:lang w:val="en-US"/>
              </w:rPr>
              <w:t xml:space="preserve"> </w:t>
            </w:r>
            <w:r w:rsidRPr="002A31BC">
              <w:rPr>
                <w:iCs/>
                <w:sz w:val="28"/>
                <w:szCs w:val="28"/>
              </w:rPr>
              <w:t>1.3</w:t>
            </w:r>
            <w:r>
              <w:rPr>
                <w:iCs/>
                <w:sz w:val="28"/>
                <w:szCs w:val="28"/>
                <w:lang w:val="en-US"/>
              </w:rPr>
              <w:t xml:space="preserve"> </w:t>
            </w:r>
            <w:r w:rsidRPr="00BB7ABF">
              <w:rPr>
                <w:iCs/>
                <w:sz w:val="28"/>
                <w:szCs w:val="28"/>
              </w:rPr>
              <w:t xml:space="preserve">– </w:t>
            </w:r>
            <w:r w:rsidR="00343CCD">
              <w:rPr>
                <w:iCs/>
                <w:sz w:val="28"/>
                <w:szCs w:val="28"/>
              </w:rPr>
              <w:t>ПК 4.2, 4.5</w:t>
            </w:r>
          </w:p>
        </w:tc>
      </w:tr>
      <w:tr w:rsidR="00993950" w:rsidRPr="00BB7ABF" w:rsidTr="00993950">
        <w:trPr>
          <w:trHeight w:val="54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Проектная работа «Создание простейшего серверного веб-приложения»</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39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Практические занятия</w:t>
            </w:r>
          </w:p>
        </w:tc>
        <w:tc>
          <w:tcPr>
            <w:tcW w:w="1418" w:type="dxa"/>
            <w:shd w:val="clear" w:color="auto" w:fill="auto"/>
          </w:tcPr>
          <w:p w:rsidR="00993950" w:rsidRPr="00BB7ABF" w:rsidRDefault="00220E0B"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40"/>
        </w:trPr>
        <w:tc>
          <w:tcPr>
            <w:tcW w:w="11340" w:type="dxa"/>
            <w:gridSpan w:val="2"/>
            <w:shd w:val="clear" w:color="auto" w:fill="auto"/>
          </w:tcPr>
          <w:p w:rsidR="00993950" w:rsidRPr="00BB7ABF" w:rsidRDefault="00525227" w:rsidP="00993950">
            <w:pPr>
              <w:rPr>
                <w:sz w:val="28"/>
                <w:szCs w:val="28"/>
              </w:rPr>
            </w:pPr>
            <w:r w:rsidRPr="00BB7ABF">
              <w:rPr>
                <w:b/>
                <w:iCs/>
                <w:sz w:val="28"/>
                <w:szCs w:val="28"/>
              </w:rPr>
              <w:lastRenderedPageBreak/>
              <w:t>Консультация</w:t>
            </w:r>
          </w:p>
        </w:tc>
        <w:tc>
          <w:tcPr>
            <w:tcW w:w="1418" w:type="dxa"/>
            <w:shd w:val="clear" w:color="auto" w:fill="auto"/>
          </w:tcPr>
          <w:p w:rsidR="00993950" w:rsidRPr="00BB7ABF" w:rsidRDefault="00525227" w:rsidP="00993950">
            <w:pPr>
              <w:rPr>
                <w:b/>
                <w:bCs/>
                <w:sz w:val="28"/>
                <w:szCs w:val="28"/>
              </w:rPr>
            </w:pPr>
            <w:r w:rsidRPr="00BB7ABF">
              <w:rPr>
                <w:b/>
                <w:bCs/>
                <w:sz w:val="28"/>
                <w:szCs w:val="28"/>
              </w:rPr>
              <w:t>4</w:t>
            </w:r>
          </w:p>
        </w:tc>
        <w:tc>
          <w:tcPr>
            <w:tcW w:w="1843" w:type="dxa"/>
            <w:shd w:val="clear" w:color="auto" w:fill="auto"/>
          </w:tcPr>
          <w:p w:rsidR="00993950" w:rsidRPr="00BB7ABF" w:rsidRDefault="00993950" w:rsidP="00993950">
            <w:pPr>
              <w:rPr>
                <w:sz w:val="28"/>
                <w:szCs w:val="28"/>
              </w:rPr>
            </w:pPr>
          </w:p>
        </w:tc>
      </w:tr>
      <w:tr w:rsidR="00525227" w:rsidRPr="00BB7ABF" w:rsidTr="00993950">
        <w:trPr>
          <w:trHeight w:val="240"/>
        </w:trPr>
        <w:tc>
          <w:tcPr>
            <w:tcW w:w="11340" w:type="dxa"/>
            <w:gridSpan w:val="2"/>
            <w:shd w:val="clear" w:color="auto" w:fill="auto"/>
          </w:tcPr>
          <w:p w:rsidR="00525227" w:rsidRPr="00BB7ABF" w:rsidRDefault="00525227" w:rsidP="00993950">
            <w:pPr>
              <w:rPr>
                <w:b/>
                <w:iCs/>
                <w:sz w:val="28"/>
                <w:szCs w:val="28"/>
              </w:rPr>
            </w:pPr>
            <w:r w:rsidRPr="00BB7ABF">
              <w:rPr>
                <w:b/>
                <w:iCs/>
                <w:sz w:val="28"/>
                <w:szCs w:val="28"/>
              </w:rPr>
              <w:t>Экзамен</w:t>
            </w:r>
          </w:p>
        </w:tc>
        <w:tc>
          <w:tcPr>
            <w:tcW w:w="1418" w:type="dxa"/>
            <w:shd w:val="clear" w:color="auto" w:fill="auto"/>
          </w:tcPr>
          <w:p w:rsidR="00525227" w:rsidRPr="00BB7ABF" w:rsidRDefault="00525227" w:rsidP="00993950">
            <w:pPr>
              <w:rPr>
                <w:b/>
                <w:bCs/>
                <w:sz w:val="28"/>
                <w:szCs w:val="28"/>
              </w:rPr>
            </w:pPr>
            <w:r w:rsidRPr="00BB7ABF">
              <w:rPr>
                <w:b/>
                <w:bCs/>
                <w:sz w:val="28"/>
                <w:szCs w:val="28"/>
              </w:rPr>
              <w:t>6</w:t>
            </w:r>
          </w:p>
        </w:tc>
        <w:tc>
          <w:tcPr>
            <w:tcW w:w="1843" w:type="dxa"/>
            <w:shd w:val="clear" w:color="auto" w:fill="auto"/>
          </w:tcPr>
          <w:p w:rsidR="00525227" w:rsidRPr="00BB7ABF" w:rsidRDefault="00525227" w:rsidP="00993950">
            <w:pPr>
              <w:rPr>
                <w:sz w:val="28"/>
                <w:szCs w:val="28"/>
              </w:rPr>
            </w:pPr>
          </w:p>
        </w:tc>
      </w:tr>
      <w:tr w:rsidR="00993950" w:rsidRPr="00BB7ABF" w:rsidTr="00993950">
        <w:trPr>
          <w:trHeight w:val="240"/>
        </w:trPr>
        <w:tc>
          <w:tcPr>
            <w:tcW w:w="11340" w:type="dxa"/>
            <w:gridSpan w:val="2"/>
            <w:shd w:val="clear" w:color="auto" w:fill="auto"/>
          </w:tcPr>
          <w:p w:rsidR="00993950" w:rsidRPr="00BB7ABF" w:rsidRDefault="00993950" w:rsidP="00993950">
            <w:pPr>
              <w:rPr>
                <w:b/>
                <w:iCs/>
                <w:sz w:val="28"/>
                <w:szCs w:val="28"/>
              </w:rPr>
            </w:pPr>
            <w:r w:rsidRPr="00BB7ABF">
              <w:rPr>
                <w:b/>
                <w:iCs/>
                <w:sz w:val="28"/>
                <w:szCs w:val="28"/>
              </w:rPr>
              <w:t>Всего</w:t>
            </w:r>
          </w:p>
        </w:tc>
        <w:tc>
          <w:tcPr>
            <w:tcW w:w="1418" w:type="dxa"/>
            <w:shd w:val="clear" w:color="auto" w:fill="auto"/>
          </w:tcPr>
          <w:p w:rsidR="00993950" w:rsidRPr="00BB7ABF" w:rsidRDefault="00993950" w:rsidP="00993950">
            <w:pPr>
              <w:rPr>
                <w:b/>
                <w:bCs/>
                <w:sz w:val="28"/>
                <w:szCs w:val="28"/>
              </w:rPr>
            </w:pPr>
            <w:r w:rsidRPr="00BB7ABF">
              <w:rPr>
                <w:b/>
                <w:bCs/>
                <w:sz w:val="28"/>
                <w:szCs w:val="28"/>
              </w:rPr>
              <w:t>144ч.</w:t>
            </w:r>
          </w:p>
        </w:tc>
        <w:tc>
          <w:tcPr>
            <w:tcW w:w="1843" w:type="dxa"/>
            <w:shd w:val="clear" w:color="auto" w:fill="auto"/>
          </w:tcPr>
          <w:p w:rsidR="00993950" w:rsidRPr="00BB7ABF" w:rsidRDefault="00993950" w:rsidP="00993950">
            <w:pPr>
              <w:rPr>
                <w:sz w:val="28"/>
                <w:szCs w:val="28"/>
              </w:rPr>
            </w:pPr>
          </w:p>
        </w:tc>
      </w:tr>
    </w:tbl>
    <w:p w:rsidR="00993950" w:rsidRPr="00993950" w:rsidRDefault="00993950" w:rsidP="00993950">
      <w:pPr>
        <w:rPr>
          <w:b/>
          <w:bCs/>
        </w:rPr>
      </w:pPr>
    </w:p>
    <w:p w:rsidR="00993950" w:rsidRPr="00993950" w:rsidRDefault="00993950" w:rsidP="00993950">
      <w:pPr>
        <w:rPr>
          <w:b/>
        </w:rPr>
        <w:sectPr w:rsidR="00993950" w:rsidRPr="00993950" w:rsidSect="00993950">
          <w:pgSz w:w="16838" w:h="11906" w:orient="landscape"/>
          <w:pgMar w:top="1701" w:right="1134" w:bottom="850" w:left="1701" w:header="708" w:footer="708" w:gutter="0"/>
          <w:cols w:space="708"/>
          <w:docGrid w:linePitch="360"/>
        </w:sectPr>
      </w:pPr>
    </w:p>
    <w:p w:rsidR="00993950" w:rsidRPr="00993950" w:rsidRDefault="00993950" w:rsidP="00993950">
      <w:pPr>
        <w:rPr>
          <w:b/>
          <w:bCs/>
        </w:rPr>
      </w:pPr>
      <w:bookmarkStart w:id="3" w:name="_Toc1935868313"/>
      <w:bookmarkStart w:id="4" w:name="_Toc125447021"/>
      <w:r w:rsidRPr="00993950">
        <w:rPr>
          <w:b/>
          <w:bCs/>
        </w:rPr>
        <w:lastRenderedPageBreak/>
        <w:t xml:space="preserve">3. </w:t>
      </w:r>
      <w:bookmarkEnd w:id="3"/>
      <w:r w:rsidRPr="00993950">
        <w:rPr>
          <w:b/>
          <w:bCs/>
        </w:rPr>
        <w:t>Условия реализации программы общеобразовательной дисциплины</w:t>
      </w:r>
      <w:bookmarkEnd w:id="4"/>
    </w:p>
    <w:p w:rsidR="00993950" w:rsidRPr="00993950" w:rsidRDefault="00993950" w:rsidP="00993950">
      <w:pPr>
        <w:rPr>
          <w:b/>
          <w:bCs/>
        </w:rPr>
      </w:pPr>
    </w:p>
    <w:p w:rsidR="00993950" w:rsidRPr="00993950" w:rsidRDefault="00993950" w:rsidP="00993950">
      <w:pPr>
        <w:rPr>
          <w:b/>
          <w:bCs/>
        </w:rPr>
      </w:pPr>
      <w:r w:rsidRPr="00993950">
        <w:rPr>
          <w:b/>
          <w:bCs/>
        </w:rPr>
        <w:t>3.1. Требования к минимальному материально-техническому обеспечению</w:t>
      </w:r>
    </w:p>
    <w:p w:rsidR="00993950" w:rsidRPr="00993950" w:rsidRDefault="00993950" w:rsidP="00993950">
      <w:pPr>
        <w:rPr>
          <w:bCs/>
        </w:rPr>
      </w:pPr>
    </w:p>
    <w:p w:rsidR="00993950" w:rsidRPr="00993950" w:rsidRDefault="00993950" w:rsidP="00993950">
      <w:pPr>
        <w:rPr>
          <w:bCs/>
        </w:rPr>
      </w:pPr>
      <w:r w:rsidRPr="00993950">
        <w:rPr>
          <w:bCs/>
        </w:rPr>
        <w:t>Реализация дисциплины требует наличия учебной компьютерной лаборатории информатики.</w:t>
      </w:r>
    </w:p>
    <w:p w:rsidR="00993950" w:rsidRPr="00993950" w:rsidRDefault="00993950" w:rsidP="00993950">
      <w:pPr>
        <w:rPr>
          <w:bCs/>
        </w:rPr>
      </w:pPr>
      <w:r w:rsidRPr="00993950">
        <w:rPr>
          <w:bCs/>
        </w:rPr>
        <w:t>Оборудование компьютерной лаборатории:</w:t>
      </w:r>
    </w:p>
    <w:p w:rsidR="00993950" w:rsidRPr="00993950" w:rsidRDefault="00993950" w:rsidP="00993950">
      <w:pPr>
        <w:numPr>
          <w:ilvl w:val="0"/>
          <w:numId w:val="9"/>
        </w:numPr>
        <w:rPr>
          <w:bCs/>
        </w:rPr>
      </w:pPr>
      <w:r w:rsidRPr="00993950">
        <w:rPr>
          <w:bCs/>
        </w:rPr>
        <w:t>посадочные места по количеству обучающихся;</w:t>
      </w:r>
    </w:p>
    <w:p w:rsidR="00993950" w:rsidRPr="00993950" w:rsidRDefault="00993950" w:rsidP="00993950">
      <w:pPr>
        <w:numPr>
          <w:ilvl w:val="0"/>
          <w:numId w:val="9"/>
        </w:numPr>
        <w:rPr>
          <w:bCs/>
        </w:rPr>
      </w:pPr>
      <w:r w:rsidRPr="00993950">
        <w:rPr>
          <w:bCs/>
        </w:rPr>
        <w:t>рабочее место преподавателя;</w:t>
      </w:r>
    </w:p>
    <w:p w:rsidR="00993950" w:rsidRPr="00993950" w:rsidRDefault="00993950" w:rsidP="00993950">
      <w:pPr>
        <w:numPr>
          <w:ilvl w:val="0"/>
          <w:numId w:val="9"/>
        </w:numPr>
        <w:rPr>
          <w:bCs/>
        </w:rPr>
      </w:pPr>
      <w:r w:rsidRPr="00993950">
        <w:rPr>
          <w:bCs/>
        </w:rPr>
        <w:t>маркерная доска;</w:t>
      </w:r>
    </w:p>
    <w:p w:rsidR="00993950" w:rsidRPr="00993950" w:rsidRDefault="00993950" w:rsidP="00993950">
      <w:pPr>
        <w:numPr>
          <w:ilvl w:val="0"/>
          <w:numId w:val="9"/>
        </w:numPr>
        <w:rPr>
          <w:bCs/>
        </w:rPr>
      </w:pPr>
      <w:r w:rsidRPr="00993950">
        <w:rPr>
          <w:bCs/>
        </w:rPr>
        <w:t>учебно-методическое обеспечение.</w:t>
      </w:r>
    </w:p>
    <w:p w:rsidR="00993950" w:rsidRPr="00993950" w:rsidRDefault="00993950" w:rsidP="00993950">
      <w:pPr>
        <w:rPr>
          <w:bCs/>
        </w:rPr>
      </w:pPr>
      <w:r w:rsidRPr="00993950">
        <w:rPr>
          <w:bCs/>
        </w:rPr>
        <w:t>Технические средства обучения:</w:t>
      </w:r>
    </w:p>
    <w:p w:rsidR="00993950" w:rsidRPr="00993950" w:rsidRDefault="00993950" w:rsidP="00993950">
      <w:pPr>
        <w:numPr>
          <w:ilvl w:val="0"/>
          <w:numId w:val="8"/>
        </w:numPr>
        <w:rPr>
          <w:bCs/>
        </w:rPr>
      </w:pPr>
      <w:r w:rsidRPr="00993950">
        <w:rPr>
          <w:bCs/>
        </w:rPr>
        <w:t>компьютеры по количеству обучающихся;</w:t>
      </w:r>
    </w:p>
    <w:p w:rsidR="00993950" w:rsidRPr="00993950" w:rsidRDefault="00993950" w:rsidP="00993950">
      <w:pPr>
        <w:numPr>
          <w:ilvl w:val="0"/>
          <w:numId w:val="8"/>
        </w:numPr>
        <w:rPr>
          <w:bCs/>
        </w:rPr>
      </w:pPr>
      <w:r w:rsidRPr="00993950">
        <w:rPr>
          <w:bCs/>
        </w:rPr>
        <w:t>локальная компьютерная сеть и глобальная сеть Интернет;</w:t>
      </w:r>
    </w:p>
    <w:p w:rsidR="00993950" w:rsidRPr="00993950" w:rsidRDefault="00993950" w:rsidP="00993950">
      <w:pPr>
        <w:numPr>
          <w:ilvl w:val="0"/>
          <w:numId w:val="8"/>
        </w:numPr>
        <w:rPr>
          <w:bCs/>
        </w:rPr>
      </w:pPr>
      <w:r w:rsidRPr="00993950">
        <w:rPr>
          <w:bCs/>
        </w:rPr>
        <w:t>лицензионное системное и прикладное программное обеспечение;</w:t>
      </w:r>
    </w:p>
    <w:p w:rsidR="00993950" w:rsidRPr="00993950" w:rsidRDefault="00993950" w:rsidP="00993950">
      <w:pPr>
        <w:numPr>
          <w:ilvl w:val="0"/>
          <w:numId w:val="8"/>
        </w:numPr>
        <w:rPr>
          <w:bCs/>
        </w:rPr>
      </w:pPr>
      <w:r w:rsidRPr="00993950">
        <w:rPr>
          <w:bCs/>
        </w:rPr>
        <w:t>лицензионное антивирусное программное обеспечение;</w:t>
      </w:r>
    </w:p>
    <w:p w:rsidR="00993950" w:rsidRPr="00993950" w:rsidRDefault="00993950" w:rsidP="00993950">
      <w:pPr>
        <w:numPr>
          <w:ilvl w:val="0"/>
          <w:numId w:val="8"/>
        </w:numPr>
        <w:rPr>
          <w:bCs/>
        </w:rPr>
      </w:pPr>
      <w:r w:rsidRPr="00993950">
        <w:rPr>
          <w:bCs/>
        </w:rPr>
        <w:t>лицензионное специализированное программное обеспечение;</w:t>
      </w:r>
    </w:p>
    <w:p w:rsidR="00993950" w:rsidRPr="00993950" w:rsidRDefault="00993950" w:rsidP="00993950">
      <w:pPr>
        <w:numPr>
          <w:ilvl w:val="0"/>
          <w:numId w:val="8"/>
        </w:numPr>
        <w:rPr>
          <w:bCs/>
        </w:rPr>
      </w:pPr>
      <w:r w:rsidRPr="00993950">
        <w:rPr>
          <w:bCs/>
        </w:rPr>
        <w:t>мультимедиапроектор.</w:t>
      </w:r>
    </w:p>
    <w:p w:rsidR="00993950" w:rsidRPr="00993950" w:rsidRDefault="00993950" w:rsidP="00993950">
      <w:pPr>
        <w:rPr>
          <w:bCs/>
          <w:i/>
        </w:rPr>
      </w:pPr>
    </w:p>
    <w:p w:rsidR="00993950" w:rsidRPr="00993950" w:rsidRDefault="00993950" w:rsidP="00993950">
      <w:pPr>
        <w:rPr>
          <w:b/>
          <w:lang w:val="x-none"/>
        </w:rPr>
      </w:pPr>
      <w:bookmarkStart w:id="5" w:name="_Toc1291187267"/>
      <w:r w:rsidRPr="00993950">
        <w:rPr>
          <w:b/>
          <w:lang w:val="x-none"/>
        </w:rPr>
        <w:t>3.2. Информационное обеспечение обучения. Перечень рекомендуемых учебных изданий, Интернет-ресурсов, дополнительной литературы</w:t>
      </w:r>
      <w:bookmarkEnd w:id="5"/>
    </w:p>
    <w:p w:rsidR="00993950" w:rsidRPr="00993950" w:rsidRDefault="00993950" w:rsidP="00993950">
      <w:pPr>
        <w:rPr>
          <w:bCs/>
        </w:rPr>
      </w:pPr>
    </w:p>
    <w:p w:rsidR="00993950" w:rsidRPr="00993950" w:rsidRDefault="00993950" w:rsidP="00993950">
      <w:pPr>
        <w:rPr>
          <w:bCs/>
        </w:rPr>
      </w:pPr>
      <w:r w:rsidRPr="00993950">
        <w:rPr>
          <w:bCs/>
        </w:rPr>
        <w:t>Для реализации программы библиотечный фонд образовательной организации должен иметь п</w:t>
      </w:r>
      <w:r w:rsidRPr="00993950">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rsidR="00993950" w:rsidRDefault="00993950" w:rsidP="00993950">
      <w:pPr>
        <w:rPr>
          <w:lang w:val="x-none"/>
        </w:rPr>
      </w:pPr>
      <w:r w:rsidRPr="00993950">
        <w:rPr>
          <w:lang w:val="x-none"/>
        </w:rPr>
        <w:t>Рекоменд</w:t>
      </w:r>
      <w:r w:rsidRPr="00993950">
        <w:t>уем</w:t>
      </w:r>
      <w:r w:rsidRPr="00993950">
        <w:rPr>
          <w:lang w:val="x-none"/>
        </w:rPr>
        <w:t>ые печатные издания по реализации общеобразовательной дисциплины представлены в методических рекомендациях по организации обучения.</w:t>
      </w:r>
    </w:p>
    <w:p w:rsidR="009214D5" w:rsidRDefault="009214D5" w:rsidP="00993950">
      <w:pPr>
        <w:rPr>
          <w:lang w:val="x-none"/>
        </w:rPr>
      </w:pPr>
    </w:p>
    <w:p w:rsidR="009214D5" w:rsidRPr="009214D5" w:rsidRDefault="009214D5" w:rsidP="00993950">
      <w:pPr>
        <w:rPr>
          <w:b/>
        </w:rPr>
      </w:pPr>
      <w:r w:rsidRPr="009214D5">
        <w:rPr>
          <w:b/>
        </w:rPr>
        <w:t>3.3. Список литературы</w:t>
      </w:r>
    </w:p>
    <w:p w:rsidR="00CF3DCE" w:rsidRDefault="00CF3DCE" w:rsidP="00993950"/>
    <w:p w:rsidR="00FF6411" w:rsidRDefault="00FF6411" w:rsidP="00FF6411">
      <w:r>
        <w:t>Куприянов Д. В. Информационное обеспечение профессиональной деятельности : учебник и практикум для СПО / Д. В. Куприянов. — Москва : Издательство Юрайт, 2022. — 255 с. — (Профессиональное образование). — URL: https://urait.ru/bcode/490839. — Режим доступа: по подписке.</w:t>
      </w:r>
    </w:p>
    <w:p w:rsidR="00FF6411" w:rsidRDefault="00FF6411" w:rsidP="00FF6411">
      <w:r>
        <w:t xml:space="preserve">Филимонова Е.В. Информационные технологии в профессиональной деятельности : учебник / Е.В. Филимонова. — Москва : Кнорус, 2021. — 482 с. — (Среднее профессиональное образование). – 50 экз. </w:t>
      </w:r>
    </w:p>
    <w:p w:rsidR="00FF6411" w:rsidRDefault="00FF6411" w:rsidP="00FF6411">
      <w:r>
        <w:t>Филимонова Е.В. Информатика и информационные технологии в профессиональной деятельности : учебник / Филимонова Е.В. — Москва : Юстиция, 2022. — 213 с. –(Среднее профессиональное образование). — URL: https://book.ru/book/943089. — Режим доступа: по подписке.</w:t>
      </w:r>
    </w:p>
    <w:p w:rsidR="00FF6411" w:rsidRDefault="00FF6411" w:rsidP="00FF6411">
      <w:r>
        <w:t xml:space="preserve">Информационные технологии в экономике и управлении в 2 ч. Часть 1 : учебник для СПО / В. В. Трофимов [и др.] ; под редакцией В. В. Трофимова. </w:t>
      </w:r>
      <w:r>
        <w:lastRenderedPageBreak/>
        <w:t>— 3-е изд., перераб. и доп. — Москва : Издательство Юрайт, 2022. — 269 с. — (Профессиональное образование). — URL: https://urait.ru/bcode/494765. — Режим доступа: по подписке.</w:t>
      </w:r>
    </w:p>
    <w:p w:rsidR="00993950" w:rsidRPr="00993950" w:rsidRDefault="00FF6411" w:rsidP="00FF6411">
      <w:r>
        <w:t>Информационные технологии в экономике и управлении в 2 ч. Часть 2 : учебник для СПО / В. В. Трофимов [и др.] ; под редакцией В. В. Трофимова. — 3-е изд., перераб. и доп. — Москва : Издательство Юрайт, 2022. — 245 с. — (Профессиональное образование). — URL: https://urait.ru/bcode/494766. — Режим доступа: по подписке.</w:t>
      </w:r>
      <w:r w:rsidR="00993950" w:rsidRPr="00993950">
        <w:br w:type="page"/>
      </w:r>
    </w:p>
    <w:p w:rsidR="00993950" w:rsidRPr="00993950" w:rsidRDefault="00993950" w:rsidP="00993950"/>
    <w:p w:rsidR="00993950" w:rsidRPr="00993950" w:rsidRDefault="00993950" w:rsidP="00993950">
      <w:pPr>
        <w:rPr>
          <w:b/>
          <w:bCs/>
        </w:rPr>
      </w:pPr>
      <w:bookmarkStart w:id="6" w:name="_Toc115027288"/>
      <w:bookmarkStart w:id="7" w:name="_Toc125447022"/>
      <w:r w:rsidRPr="00993950">
        <w:rPr>
          <w:b/>
          <w:bCs/>
        </w:rPr>
        <w:t>4. Контроль и оценка результатов освоения общеобразовательной дисциплины</w:t>
      </w:r>
      <w:bookmarkEnd w:id="6"/>
      <w:bookmarkEnd w:id="7"/>
    </w:p>
    <w:p w:rsidR="00993950" w:rsidRPr="00993950" w:rsidRDefault="00993950" w:rsidP="00993950"/>
    <w:p w:rsidR="00993950" w:rsidRPr="00993950" w:rsidRDefault="00993950" w:rsidP="00993950">
      <w:r w:rsidRPr="00993950">
        <w:rPr>
          <w:b/>
        </w:rPr>
        <w:t>Контроль</w:t>
      </w:r>
      <w:r w:rsidRPr="00993950">
        <w:t xml:space="preserve"> </w:t>
      </w:r>
      <w:r w:rsidRPr="00993950">
        <w:rPr>
          <w:b/>
        </w:rPr>
        <w:t>и оценка</w:t>
      </w:r>
      <w:r w:rsidRPr="00993950">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993950" w:rsidRPr="00993950" w:rsidRDefault="00993950" w:rsidP="00993950"/>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993950" w:rsidRPr="00993950" w:rsidTr="00993950">
        <w:tc>
          <w:tcPr>
            <w:tcW w:w="2760" w:type="dxa"/>
          </w:tcPr>
          <w:p w:rsidR="00993950" w:rsidRPr="00993950" w:rsidRDefault="00993950" w:rsidP="00993950">
            <w:r w:rsidRPr="00993950">
              <w:rPr>
                <w:b/>
                <w:bCs/>
              </w:rPr>
              <w:t>Общая/профессиональная компетенция</w:t>
            </w:r>
          </w:p>
        </w:tc>
        <w:tc>
          <w:tcPr>
            <w:tcW w:w="3010" w:type="dxa"/>
          </w:tcPr>
          <w:p w:rsidR="00993950" w:rsidRPr="00993950" w:rsidRDefault="00993950" w:rsidP="00993950">
            <w:r w:rsidRPr="00993950">
              <w:rPr>
                <w:b/>
                <w:bCs/>
              </w:rPr>
              <w:t>Раздел/Тема</w:t>
            </w:r>
          </w:p>
        </w:tc>
        <w:tc>
          <w:tcPr>
            <w:tcW w:w="3575" w:type="dxa"/>
          </w:tcPr>
          <w:p w:rsidR="00993950" w:rsidRPr="00993950" w:rsidRDefault="00993950" w:rsidP="00993950">
            <w:r w:rsidRPr="00993950">
              <w:rPr>
                <w:b/>
                <w:bCs/>
              </w:rPr>
              <w:t>Тип оценочных мероприятий</w:t>
            </w:r>
          </w:p>
        </w:tc>
      </w:tr>
      <w:tr w:rsidR="00993950" w:rsidRPr="00993950" w:rsidTr="00993950">
        <w:tc>
          <w:tcPr>
            <w:tcW w:w="2760" w:type="dxa"/>
          </w:tcPr>
          <w:p w:rsidR="00993950" w:rsidRPr="00993950" w:rsidRDefault="00993950" w:rsidP="00993950">
            <w:r w:rsidRPr="00993950">
              <w:t>ОК 01</w:t>
            </w:r>
          </w:p>
        </w:tc>
        <w:tc>
          <w:tcPr>
            <w:tcW w:w="3010" w:type="dxa"/>
          </w:tcPr>
          <w:p w:rsidR="00993950" w:rsidRPr="00993950" w:rsidRDefault="00993950" w:rsidP="00993950">
            <w:r w:rsidRPr="00993950">
              <w:t>Тема 1.6 Тема 1.9 Тема 3.5</w:t>
            </w:r>
          </w:p>
        </w:tc>
        <w:tc>
          <w:tcPr>
            <w:tcW w:w="3575" w:type="dxa"/>
            <w:vMerge w:val="restart"/>
          </w:tcPr>
          <w:p w:rsidR="00993950" w:rsidRPr="00993950" w:rsidRDefault="00993950" w:rsidP="00993950">
            <w:r w:rsidRPr="00993950">
              <w:t>Тестирование</w:t>
            </w:r>
          </w:p>
        </w:tc>
      </w:tr>
      <w:tr w:rsidR="00993950" w:rsidRPr="00993950" w:rsidTr="00993950">
        <w:tc>
          <w:tcPr>
            <w:tcW w:w="2760" w:type="dxa"/>
          </w:tcPr>
          <w:p w:rsidR="00993950" w:rsidRPr="00993950" w:rsidRDefault="00993950" w:rsidP="00993950">
            <w:r w:rsidRPr="00993950">
              <w:t>ОК 02</w:t>
            </w:r>
          </w:p>
        </w:tc>
        <w:tc>
          <w:tcPr>
            <w:tcW w:w="3010" w:type="dxa"/>
          </w:tcPr>
          <w:p w:rsidR="00993950" w:rsidRPr="00993950" w:rsidRDefault="00993950" w:rsidP="00993950">
            <w:r w:rsidRPr="00993950">
              <w:t>Тема 1.1 Тема 1.3 Тема 3.1 Тема 3.2 Тема 1.6 Тема 1.9</w:t>
            </w:r>
          </w:p>
        </w:tc>
        <w:tc>
          <w:tcPr>
            <w:tcW w:w="3575" w:type="dxa"/>
            <w:vMerge/>
            <w:vAlign w:val="center"/>
          </w:tcPr>
          <w:p w:rsidR="00993950" w:rsidRPr="00993950" w:rsidRDefault="00993950" w:rsidP="00993950"/>
        </w:tc>
      </w:tr>
      <w:tr w:rsidR="00993950" w:rsidRPr="00993950" w:rsidTr="00993950">
        <w:tc>
          <w:tcPr>
            <w:tcW w:w="2760" w:type="dxa"/>
          </w:tcPr>
          <w:p w:rsidR="00993950" w:rsidRPr="00993950" w:rsidRDefault="00993950" w:rsidP="00993950">
            <w:r w:rsidRPr="00993950">
              <w:t>ОК 01</w:t>
            </w:r>
          </w:p>
        </w:tc>
        <w:tc>
          <w:tcPr>
            <w:tcW w:w="3010" w:type="dxa"/>
          </w:tcPr>
          <w:p w:rsidR="00993950" w:rsidRPr="00993950" w:rsidRDefault="00993950" w:rsidP="00993950">
            <w:r w:rsidRPr="00993950">
              <w:t>Тема 1.7 Тема 1.8 Тема 2.2 Тема 3.4</w:t>
            </w:r>
          </w:p>
        </w:tc>
        <w:tc>
          <w:tcPr>
            <w:tcW w:w="3575" w:type="dxa"/>
            <w:vMerge w:val="restart"/>
          </w:tcPr>
          <w:p w:rsidR="00993950" w:rsidRPr="00993950" w:rsidRDefault="00993950" w:rsidP="00993950">
            <w:r w:rsidRPr="00993950">
              <w:t>Выполнение практических заданий</w:t>
            </w:r>
          </w:p>
        </w:tc>
      </w:tr>
      <w:tr w:rsidR="00993950" w:rsidRPr="00993950" w:rsidTr="00993950">
        <w:tc>
          <w:tcPr>
            <w:tcW w:w="2760" w:type="dxa"/>
          </w:tcPr>
          <w:p w:rsidR="00993950" w:rsidRPr="00993950" w:rsidRDefault="00993950" w:rsidP="00993950">
            <w:r w:rsidRPr="00993950">
              <w:t>ОК 02</w:t>
            </w:r>
          </w:p>
        </w:tc>
        <w:tc>
          <w:tcPr>
            <w:tcW w:w="3010" w:type="dxa"/>
          </w:tcPr>
          <w:p w:rsidR="00993950" w:rsidRPr="00993950" w:rsidRDefault="00993950" w:rsidP="00993950">
            <w:r w:rsidRPr="00993950">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993950" w:rsidRPr="00993950" w:rsidRDefault="00993950" w:rsidP="00993950"/>
        </w:tc>
      </w:tr>
      <w:tr w:rsidR="00993950" w:rsidRPr="00993950" w:rsidTr="00993950">
        <w:trPr>
          <w:trHeight w:val="385"/>
        </w:trPr>
        <w:tc>
          <w:tcPr>
            <w:tcW w:w="2760" w:type="dxa"/>
          </w:tcPr>
          <w:p w:rsidR="00993950" w:rsidRPr="00993950" w:rsidRDefault="00993950" w:rsidP="00EA63EC">
            <w:r w:rsidRPr="00993950">
              <w:t xml:space="preserve">ОК 02, </w:t>
            </w:r>
            <w:r w:rsidR="005045F7" w:rsidRPr="005045F7">
              <w:rPr>
                <w:bCs/>
                <w:iCs/>
              </w:rPr>
              <w:t>ПК 1.1, ПК 1.3, ПК 2.</w:t>
            </w:r>
            <w:r w:rsidR="00CB4485">
              <w:rPr>
                <w:bCs/>
                <w:iCs/>
              </w:rPr>
              <w:t>6</w:t>
            </w:r>
            <w:r w:rsidR="005045F7" w:rsidRPr="005045F7">
              <w:rPr>
                <w:bCs/>
                <w:iCs/>
              </w:rPr>
              <w:t>, ПК 2.</w:t>
            </w:r>
            <w:r w:rsidR="00CB4485">
              <w:rPr>
                <w:bCs/>
                <w:iCs/>
              </w:rPr>
              <w:t>7</w:t>
            </w:r>
          </w:p>
        </w:tc>
        <w:tc>
          <w:tcPr>
            <w:tcW w:w="3010" w:type="dxa"/>
          </w:tcPr>
          <w:p w:rsidR="00993950" w:rsidRPr="00993950" w:rsidRDefault="00993950" w:rsidP="00993950">
            <w:r w:rsidRPr="00993950">
              <w:t xml:space="preserve">Прикладные модули 1-2  </w:t>
            </w:r>
          </w:p>
        </w:tc>
        <w:tc>
          <w:tcPr>
            <w:tcW w:w="3575" w:type="dxa"/>
          </w:tcPr>
          <w:p w:rsidR="00993950" w:rsidRPr="00993950" w:rsidRDefault="00993950" w:rsidP="00993950">
            <w:r w:rsidRPr="00993950">
              <w:t xml:space="preserve">Контрольная работа </w:t>
            </w:r>
          </w:p>
        </w:tc>
      </w:tr>
      <w:tr w:rsidR="00993950" w:rsidRPr="00993950" w:rsidTr="00993950">
        <w:tc>
          <w:tcPr>
            <w:tcW w:w="2760" w:type="dxa"/>
          </w:tcPr>
          <w:p w:rsidR="00993950" w:rsidRPr="00993950" w:rsidRDefault="00993950" w:rsidP="00993950">
            <w:r w:rsidRPr="00993950">
              <w:t xml:space="preserve">ОК 02, </w:t>
            </w:r>
            <w:r w:rsidR="005045F7" w:rsidRPr="005045F7">
              <w:rPr>
                <w:bCs/>
                <w:iCs/>
              </w:rPr>
              <w:t>ПК 3.2, ПК 3.4, ПК 4.2, ПК 4.5</w:t>
            </w:r>
          </w:p>
        </w:tc>
        <w:tc>
          <w:tcPr>
            <w:tcW w:w="3010" w:type="dxa"/>
          </w:tcPr>
          <w:p w:rsidR="00993950" w:rsidRPr="00993950" w:rsidRDefault="00993950" w:rsidP="00993950">
            <w:r w:rsidRPr="00993950">
              <w:t xml:space="preserve">Прикладные модули 2-8 </w:t>
            </w:r>
          </w:p>
        </w:tc>
        <w:tc>
          <w:tcPr>
            <w:tcW w:w="3575" w:type="dxa"/>
          </w:tcPr>
          <w:p w:rsidR="00993950" w:rsidRPr="00993950" w:rsidRDefault="00993950" w:rsidP="00993950">
            <w:r w:rsidRPr="00993950">
              <w:t>Проектная работа</w:t>
            </w:r>
          </w:p>
        </w:tc>
      </w:tr>
    </w:tbl>
    <w:p w:rsidR="00993950" w:rsidRPr="00993950" w:rsidRDefault="00993950" w:rsidP="00993950"/>
    <w:p w:rsidR="006F318E" w:rsidRPr="006F318E" w:rsidRDefault="006F318E">
      <w:pPr>
        <w:rPr>
          <w:vanish/>
          <w:specVanish/>
        </w:rPr>
      </w:pPr>
    </w:p>
    <w:p w:rsidR="006F318E" w:rsidRDefault="006F318E" w:rsidP="006F318E">
      <w:r>
        <w:t xml:space="preserve"> </w:t>
      </w:r>
    </w:p>
    <w:p w:rsidR="006F318E" w:rsidRDefault="006F318E" w:rsidP="006F318E"/>
    <w:p w:rsidR="006F318E" w:rsidRDefault="006F318E" w:rsidP="006F318E"/>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6F318E" w:rsidTr="006F318E">
        <w:trPr>
          <w:tblCellSpacing w:w="15" w:type="dxa"/>
        </w:trPr>
        <w:tc>
          <w:tcPr>
            <w:tcW w:w="0" w:type="auto"/>
            <w:tcBorders>
              <w:top w:val="nil"/>
              <w:left w:val="nil"/>
              <w:bottom w:val="nil"/>
              <w:right w:val="nil"/>
            </w:tcBorders>
            <w:tcMar>
              <w:top w:w="15" w:type="dxa"/>
              <w:left w:w="15" w:type="dxa"/>
              <w:bottom w:w="15" w:type="dxa"/>
              <w:right w:w="15" w:type="dxa"/>
            </w:tcMar>
            <w:hideMark/>
          </w:tcPr>
          <w:p w:rsidR="006F318E" w:rsidRDefault="006F318E">
            <w:pPr>
              <w:pStyle w:val="af6"/>
              <w:spacing w:before="0" w:beforeAutospacing="0" w:line="199" w:lineRule="auto"/>
              <w:outlineLvl w:val="7"/>
              <w:rPr>
                <w:b/>
                <w:bCs/>
                <w:sz w:val="20"/>
              </w:rPr>
            </w:pPr>
            <w:r>
              <w:rPr>
                <w:b/>
                <w:bCs/>
                <w:sz w:val="20"/>
              </w:rPr>
              <w:t>ДОКУМЕНТ ПОДПИСАН ЭЛЕКТРОННОЙ ПОДПИСЬЮ</w:t>
            </w:r>
          </w:p>
        </w:tc>
      </w:tr>
      <w:tr w:rsidR="006F318E" w:rsidTr="006F318E">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6F318E">
              <w:trPr>
                <w:tblCellSpacing w:w="15" w:type="dxa"/>
              </w:trPr>
              <w:tc>
                <w:tcPr>
                  <w:tcW w:w="500" w:type="pct"/>
                  <w:tcMar>
                    <w:top w:w="15" w:type="dxa"/>
                    <w:left w:w="15" w:type="dxa"/>
                    <w:bottom w:w="15" w:type="dxa"/>
                    <w:right w:w="15" w:type="dxa"/>
                  </w:tcMar>
                  <w:hideMark/>
                </w:tcPr>
                <w:p w:rsidR="006F318E" w:rsidRDefault="006F318E">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6F318E" w:rsidRDefault="006F318E">
                  <w:pPr>
                    <w:pStyle w:val="af6"/>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6F318E" w:rsidRDefault="006F318E">
            <w:pPr>
              <w:rPr>
                <w:sz w:val="20"/>
                <w:szCs w:val="20"/>
              </w:rPr>
            </w:pPr>
          </w:p>
        </w:tc>
      </w:tr>
      <w:tr w:rsidR="006F318E" w:rsidTr="006F318E">
        <w:trPr>
          <w:tblCellSpacing w:w="15" w:type="dxa"/>
        </w:trPr>
        <w:tc>
          <w:tcPr>
            <w:tcW w:w="0" w:type="auto"/>
            <w:tcBorders>
              <w:top w:val="nil"/>
              <w:left w:val="nil"/>
              <w:bottom w:val="nil"/>
              <w:right w:val="nil"/>
            </w:tcBorders>
            <w:tcMar>
              <w:top w:w="15" w:type="dxa"/>
              <w:left w:w="15" w:type="dxa"/>
              <w:bottom w:w="15" w:type="dxa"/>
              <w:right w:w="15" w:type="dxa"/>
            </w:tcMar>
            <w:hideMark/>
          </w:tcPr>
          <w:p w:rsidR="006F318E" w:rsidRDefault="006F318E">
            <w:pPr>
              <w:pStyle w:val="af6"/>
              <w:spacing w:before="0" w:beforeAutospacing="0" w:line="199" w:lineRule="auto"/>
              <w:outlineLvl w:val="7"/>
              <w:rPr>
                <w:b/>
                <w:bCs/>
                <w:sz w:val="20"/>
              </w:rPr>
            </w:pPr>
            <w:r>
              <w:rPr>
                <w:b/>
                <w:bCs/>
                <w:sz w:val="20"/>
              </w:rPr>
              <w:t xml:space="preserve">ПОДПИСЬ </w:t>
            </w:r>
          </w:p>
        </w:tc>
      </w:tr>
      <w:tr w:rsidR="006F318E" w:rsidTr="006F318E">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6F318E">
              <w:trPr>
                <w:tblCellSpacing w:w="15" w:type="dxa"/>
              </w:trPr>
              <w:tc>
                <w:tcPr>
                  <w:tcW w:w="1250" w:type="pct"/>
                  <w:tcMar>
                    <w:top w:w="15" w:type="dxa"/>
                    <w:left w:w="15" w:type="dxa"/>
                    <w:bottom w:w="15" w:type="dxa"/>
                    <w:right w:w="15" w:type="dxa"/>
                  </w:tcMar>
                  <w:hideMark/>
                </w:tcPr>
                <w:p w:rsidR="006F318E" w:rsidRDefault="006F318E">
                  <w:pPr>
                    <w:rPr>
                      <w:b/>
                      <w:bCs/>
                      <w:sz w:val="20"/>
                    </w:rPr>
                  </w:pPr>
                </w:p>
              </w:tc>
              <w:tc>
                <w:tcPr>
                  <w:tcW w:w="3750" w:type="pct"/>
                  <w:tcMar>
                    <w:top w:w="15" w:type="dxa"/>
                    <w:left w:w="15" w:type="dxa"/>
                    <w:bottom w:w="15" w:type="dxa"/>
                    <w:right w:w="15" w:type="dxa"/>
                  </w:tcMar>
                  <w:hideMark/>
                </w:tcPr>
                <w:p w:rsidR="006F318E" w:rsidRDefault="006F318E">
                  <w:pPr>
                    <w:rPr>
                      <w:sz w:val="20"/>
                      <w:szCs w:val="20"/>
                    </w:rPr>
                  </w:pPr>
                </w:p>
              </w:tc>
            </w:tr>
            <w:tr w:rsidR="006F318E">
              <w:trPr>
                <w:tblCellSpacing w:w="15" w:type="dxa"/>
              </w:trPr>
              <w:tc>
                <w:tcPr>
                  <w:tcW w:w="1500" w:type="pct"/>
                  <w:tcMar>
                    <w:top w:w="15" w:type="dxa"/>
                    <w:left w:w="15" w:type="dxa"/>
                    <w:bottom w:w="15" w:type="dxa"/>
                    <w:right w:w="15" w:type="dxa"/>
                  </w:tcMar>
                  <w:hideMark/>
                </w:tcPr>
                <w:p w:rsidR="006F318E" w:rsidRDefault="006F318E">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6F318E" w:rsidRDefault="006F318E">
                  <w:pPr>
                    <w:spacing w:after="100" w:afterAutospacing="1" w:line="199" w:lineRule="auto"/>
                    <w:outlineLvl w:val="7"/>
                    <w:rPr>
                      <w:sz w:val="20"/>
                    </w:rPr>
                  </w:pPr>
                  <w:r>
                    <w:rPr>
                      <w:sz w:val="20"/>
                    </w:rPr>
                    <w:t>Подпись верна</w:t>
                  </w:r>
                </w:p>
              </w:tc>
            </w:tr>
            <w:tr w:rsidR="006F318E">
              <w:trPr>
                <w:tblCellSpacing w:w="15" w:type="dxa"/>
              </w:trPr>
              <w:tc>
                <w:tcPr>
                  <w:tcW w:w="0" w:type="auto"/>
                  <w:tcMar>
                    <w:top w:w="15" w:type="dxa"/>
                    <w:left w:w="15" w:type="dxa"/>
                    <w:bottom w:w="15" w:type="dxa"/>
                    <w:right w:w="15" w:type="dxa"/>
                  </w:tcMar>
                  <w:hideMark/>
                </w:tcPr>
                <w:p w:rsidR="006F318E" w:rsidRDefault="006F318E">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6F318E" w:rsidRDefault="006F318E">
                  <w:pPr>
                    <w:spacing w:after="100" w:afterAutospacing="1" w:line="199" w:lineRule="auto"/>
                    <w:outlineLvl w:val="7"/>
                    <w:rPr>
                      <w:sz w:val="20"/>
                    </w:rPr>
                  </w:pPr>
                  <w:r>
                    <w:rPr>
                      <w:sz w:val="20"/>
                    </w:rPr>
                    <w:t>61EE01C706BDB6A5F66A1B95549FA030</w:t>
                  </w:r>
                </w:p>
              </w:tc>
            </w:tr>
            <w:tr w:rsidR="006F318E">
              <w:trPr>
                <w:tblCellSpacing w:w="15" w:type="dxa"/>
              </w:trPr>
              <w:tc>
                <w:tcPr>
                  <w:tcW w:w="0" w:type="auto"/>
                  <w:tcMar>
                    <w:top w:w="15" w:type="dxa"/>
                    <w:left w:w="15" w:type="dxa"/>
                    <w:bottom w:w="15" w:type="dxa"/>
                    <w:right w:w="15" w:type="dxa"/>
                  </w:tcMar>
                  <w:hideMark/>
                </w:tcPr>
                <w:p w:rsidR="006F318E" w:rsidRDefault="006F318E">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6F318E" w:rsidRDefault="006F318E">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6F318E">
              <w:trPr>
                <w:tblCellSpacing w:w="15" w:type="dxa"/>
              </w:trPr>
              <w:tc>
                <w:tcPr>
                  <w:tcW w:w="0" w:type="auto"/>
                  <w:tcMar>
                    <w:top w:w="15" w:type="dxa"/>
                    <w:left w:w="15" w:type="dxa"/>
                    <w:bottom w:w="15" w:type="dxa"/>
                    <w:right w:w="15" w:type="dxa"/>
                  </w:tcMar>
                  <w:hideMark/>
                </w:tcPr>
                <w:p w:rsidR="006F318E" w:rsidRDefault="006F318E">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6F318E" w:rsidRDefault="006F318E">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6F318E">
              <w:trPr>
                <w:tblCellSpacing w:w="15" w:type="dxa"/>
              </w:trPr>
              <w:tc>
                <w:tcPr>
                  <w:tcW w:w="0" w:type="auto"/>
                  <w:tcMar>
                    <w:top w:w="15" w:type="dxa"/>
                    <w:left w:w="15" w:type="dxa"/>
                    <w:bottom w:w="15" w:type="dxa"/>
                    <w:right w:w="15" w:type="dxa"/>
                  </w:tcMar>
                  <w:hideMark/>
                </w:tcPr>
                <w:p w:rsidR="006F318E" w:rsidRDefault="006F318E">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6F318E" w:rsidRDefault="006F318E">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6F318E">
              <w:trPr>
                <w:tblCellSpacing w:w="15" w:type="dxa"/>
              </w:trPr>
              <w:tc>
                <w:tcPr>
                  <w:tcW w:w="1250" w:type="pct"/>
                  <w:tcMar>
                    <w:top w:w="15" w:type="dxa"/>
                    <w:left w:w="15" w:type="dxa"/>
                    <w:bottom w:w="15" w:type="dxa"/>
                    <w:right w:w="15" w:type="dxa"/>
                  </w:tcMar>
                  <w:hideMark/>
                </w:tcPr>
                <w:p w:rsidR="006F318E" w:rsidRDefault="006F318E">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6F318E" w:rsidRDefault="006F318E">
                  <w:pPr>
                    <w:spacing w:after="100" w:afterAutospacing="1" w:line="199" w:lineRule="auto"/>
                    <w:outlineLvl w:val="7"/>
                    <w:rPr>
                      <w:sz w:val="20"/>
                    </w:rPr>
                  </w:pPr>
                  <w:r>
                    <w:rPr>
                      <w:sz w:val="20"/>
                    </w:rPr>
                    <w:t>31.10.2024 14:17:14 UTC+03</w:t>
                  </w:r>
                </w:p>
              </w:tc>
            </w:tr>
          </w:tbl>
          <w:p w:rsidR="006F318E" w:rsidRDefault="006F318E">
            <w:pPr>
              <w:rPr>
                <w:sz w:val="20"/>
                <w:szCs w:val="20"/>
              </w:rPr>
            </w:pPr>
          </w:p>
        </w:tc>
      </w:tr>
    </w:tbl>
    <w:p w:rsidR="006F318E" w:rsidRDefault="006F318E" w:rsidP="006F318E">
      <w:pPr>
        <w:spacing w:after="100" w:afterAutospacing="1" w:line="199" w:lineRule="auto"/>
        <w:outlineLvl w:val="7"/>
        <w:rPr>
          <w:sz w:val="20"/>
        </w:rPr>
      </w:pPr>
    </w:p>
    <w:p w:rsidR="000A40A5" w:rsidRDefault="000A40A5" w:rsidP="006F318E"/>
    <w:sectPr w:rsidR="000A40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D5C" w:rsidRDefault="00AF5D5C" w:rsidP="00993950">
      <w:r>
        <w:separator/>
      </w:r>
    </w:p>
  </w:endnote>
  <w:endnote w:type="continuationSeparator" w:id="0">
    <w:p w:rsidR="00AF5D5C" w:rsidRDefault="00AF5D5C" w:rsidP="0099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124955"/>
      <w:docPartObj>
        <w:docPartGallery w:val="Page Numbers (Bottom of Page)"/>
        <w:docPartUnique/>
      </w:docPartObj>
    </w:sdtPr>
    <w:sdtEndPr/>
    <w:sdtContent>
      <w:p w:rsidR="00BB7ABF" w:rsidRDefault="00BB7ABF">
        <w:pPr>
          <w:pStyle w:val="ac"/>
          <w:jc w:val="right"/>
        </w:pPr>
        <w:r>
          <w:fldChar w:fldCharType="begin"/>
        </w:r>
        <w:r>
          <w:instrText>PAGE   \* MERGEFORMAT</w:instrText>
        </w:r>
        <w:r>
          <w:fldChar w:fldCharType="separate"/>
        </w:r>
        <w:r w:rsidR="00C70718">
          <w:rPr>
            <w:noProof/>
          </w:rPr>
          <w:t>2</w:t>
        </w:r>
        <w:r>
          <w:fldChar w:fldCharType="end"/>
        </w:r>
      </w:p>
    </w:sdtContent>
  </w:sdt>
  <w:p w:rsidR="00BB7ABF" w:rsidRDefault="00BB7AB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D5C" w:rsidRDefault="00AF5D5C" w:rsidP="00993950">
      <w:r>
        <w:separator/>
      </w:r>
    </w:p>
  </w:footnote>
  <w:footnote w:type="continuationSeparator" w:id="0">
    <w:p w:rsidR="00AF5D5C" w:rsidRDefault="00AF5D5C" w:rsidP="00993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18E" w:rsidRDefault="006F318E">
    <w:pPr>
      <w:pStyle w:val="aa"/>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1"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2"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3"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7"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0"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5"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num w:numId="1">
    <w:abstractNumId w:val="17"/>
  </w:num>
  <w:num w:numId="2">
    <w:abstractNumId w:val="16"/>
  </w:num>
  <w:num w:numId="3">
    <w:abstractNumId w:val="11"/>
  </w:num>
  <w:num w:numId="4">
    <w:abstractNumId w:val="7"/>
  </w:num>
  <w:num w:numId="5">
    <w:abstractNumId w:val="15"/>
  </w:num>
  <w:num w:numId="6">
    <w:abstractNumId w:val="4"/>
  </w:num>
  <w:num w:numId="7">
    <w:abstractNumId w:val="3"/>
  </w:num>
  <w:num w:numId="8">
    <w:abstractNumId w:val="5"/>
  </w:num>
  <w:num w:numId="9">
    <w:abstractNumId w:val="8"/>
  </w:num>
  <w:num w:numId="10">
    <w:abstractNumId w:val="1"/>
  </w:num>
  <w:num w:numId="11">
    <w:abstractNumId w:val="10"/>
  </w:num>
  <w:num w:numId="12">
    <w:abstractNumId w:val="12"/>
  </w:num>
  <w:num w:numId="13">
    <w:abstractNumId w:val="2"/>
  </w:num>
  <w:num w:numId="14">
    <w:abstractNumId w:val="6"/>
  </w:num>
  <w:num w:numId="15">
    <w:abstractNumId w:val="0"/>
  </w:num>
  <w:num w:numId="16">
    <w:abstractNumId w:val="9"/>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968"/>
    <w:rsid w:val="00012C53"/>
    <w:rsid w:val="0005062E"/>
    <w:rsid w:val="000642CF"/>
    <w:rsid w:val="000A40A5"/>
    <w:rsid w:val="00161167"/>
    <w:rsid w:val="001C6114"/>
    <w:rsid w:val="002017BF"/>
    <w:rsid w:val="00202C34"/>
    <w:rsid w:val="00220E0B"/>
    <w:rsid w:val="002A31BC"/>
    <w:rsid w:val="002E09E8"/>
    <w:rsid w:val="00343CCD"/>
    <w:rsid w:val="005045F7"/>
    <w:rsid w:val="00515F49"/>
    <w:rsid w:val="00525227"/>
    <w:rsid w:val="00537532"/>
    <w:rsid w:val="005A17E6"/>
    <w:rsid w:val="005A58F7"/>
    <w:rsid w:val="006F318E"/>
    <w:rsid w:val="00732903"/>
    <w:rsid w:val="0080515C"/>
    <w:rsid w:val="00883968"/>
    <w:rsid w:val="008A20D7"/>
    <w:rsid w:val="008B0E3B"/>
    <w:rsid w:val="009214D5"/>
    <w:rsid w:val="00977822"/>
    <w:rsid w:val="00993950"/>
    <w:rsid w:val="009C4C0F"/>
    <w:rsid w:val="00A61E1B"/>
    <w:rsid w:val="00AD5985"/>
    <w:rsid w:val="00AF5D5C"/>
    <w:rsid w:val="00B45E1D"/>
    <w:rsid w:val="00B551E8"/>
    <w:rsid w:val="00B67059"/>
    <w:rsid w:val="00B765CB"/>
    <w:rsid w:val="00BB7ABF"/>
    <w:rsid w:val="00BD6BED"/>
    <w:rsid w:val="00C70718"/>
    <w:rsid w:val="00CB4485"/>
    <w:rsid w:val="00CC58E3"/>
    <w:rsid w:val="00CF3DCE"/>
    <w:rsid w:val="00D00EF5"/>
    <w:rsid w:val="00D14204"/>
    <w:rsid w:val="00D93655"/>
    <w:rsid w:val="00E10C57"/>
    <w:rsid w:val="00E12C58"/>
    <w:rsid w:val="00E64B9A"/>
    <w:rsid w:val="00EA63EC"/>
    <w:rsid w:val="00F12B0F"/>
    <w:rsid w:val="00F2501C"/>
    <w:rsid w:val="00F73049"/>
    <w:rsid w:val="00F73A20"/>
    <w:rsid w:val="00F863D8"/>
    <w:rsid w:val="00FF6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C314F7-C4EF-4179-80CE-21B11C5CD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7B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39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outlineLvl w:val="0"/>
    </w:pPr>
    <w:rPr>
      <w:rFonts w:asciiTheme="majorHAnsi" w:eastAsiaTheme="majorEastAsia" w:hAnsiTheme="majorHAnsi" w:cstheme="majorBidi"/>
      <w:b/>
      <w:bCs/>
      <w:sz w:val="28"/>
      <w:szCs w:val="28"/>
      <w:lang w:eastAsia="en-US"/>
    </w:rPr>
  </w:style>
  <w:style w:type="paragraph" w:styleId="2">
    <w:name w:val="heading 2"/>
    <w:basedOn w:val="a"/>
    <w:next w:val="a"/>
    <w:link w:val="20"/>
    <w:uiPriority w:val="9"/>
    <w:unhideWhenUsed/>
    <w:qFormat/>
    <w:rsid w:val="00993950"/>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3950"/>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993950"/>
    <w:rPr>
      <w:rFonts w:asciiTheme="majorHAnsi" w:eastAsiaTheme="majorEastAsia" w:hAnsiTheme="majorHAnsi" w:cstheme="majorBidi"/>
      <w:color w:val="2E74B5" w:themeColor="accent1" w:themeShade="BF"/>
      <w:sz w:val="26"/>
      <w:szCs w:val="26"/>
    </w:rPr>
  </w:style>
  <w:style w:type="paragraph" w:styleId="a3">
    <w:name w:val="No Spacing"/>
    <w:uiPriority w:val="1"/>
    <w:qFormat/>
    <w:rsid w:val="002017BF"/>
    <w:pPr>
      <w:spacing w:after="0" w:line="240" w:lineRule="auto"/>
    </w:pPr>
    <w:rPr>
      <w:rFonts w:ascii="Times New Roman" w:eastAsia="Times New Roman" w:hAnsi="Times New Roman" w:cs="Times New Roman"/>
      <w:sz w:val="20"/>
      <w:szCs w:val="20"/>
      <w:lang w:eastAsia="ru-RU"/>
    </w:rPr>
  </w:style>
  <w:style w:type="character" w:customStyle="1" w:styleId="a4">
    <w:name w:val="Основной текст_"/>
    <w:basedOn w:val="a0"/>
    <w:link w:val="21"/>
    <w:rsid w:val="002017BF"/>
    <w:rPr>
      <w:sz w:val="23"/>
      <w:szCs w:val="23"/>
      <w:shd w:val="clear" w:color="auto" w:fill="FFFFFF"/>
    </w:rPr>
  </w:style>
  <w:style w:type="paragraph" w:customStyle="1" w:styleId="21">
    <w:name w:val="Основной текст2"/>
    <w:basedOn w:val="a"/>
    <w:link w:val="a4"/>
    <w:rsid w:val="002017BF"/>
    <w:pPr>
      <w:shd w:val="clear" w:color="auto" w:fill="FFFFFF"/>
      <w:spacing w:after="5160" w:line="274" w:lineRule="exact"/>
      <w:ind w:hanging="280"/>
      <w:jc w:val="center"/>
    </w:pPr>
    <w:rPr>
      <w:rFonts w:asciiTheme="minorHAnsi" w:eastAsiaTheme="minorHAnsi" w:hAnsiTheme="minorHAnsi" w:cstheme="minorBidi"/>
      <w:sz w:val="23"/>
      <w:szCs w:val="23"/>
      <w:lang w:eastAsia="en-US"/>
    </w:rPr>
  </w:style>
  <w:style w:type="paragraph" w:customStyle="1" w:styleId="210">
    <w:name w:val="Основной текст 21"/>
    <w:basedOn w:val="a"/>
    <w:rsid w:val="002017BF"/>
    <w:pPr>
      <w:spacing w:after="120" w:line="480" w:lineRule="auto"/>
    </w:pPr>
  </w:style>
  <w:style w:type="character" w:customStyle="1" w:styleId="22">
    <w:name w:val="Основной текст (2)_"/>
    <w:basedOn w:val="a0"/>
    <w:link w:val="23"/>
    <w:rsid w:val="002017BF"/>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2017BF"/>
    <w:pPr>
      <w:shd w:val="clear" w:color="auto" w:fill="FFFFFF"/>
      <w:spacing w:before="360" w:after="6180" w:line="0" w:lineRule="atLeast"/>
      <w:ind w:hanging="360"/>
      <w:jc w:val="center"/>
    </w:pPr>
    <w:rPr>
      <w:sz w:val="23"/>
      <w:szCs w:val="23"/>
      <w:lang w:eastAsia="en-US"/>
    </w:rPr>
  </w:style>
  <w:style w:type="character" w:styleId="a5">
    <w:name w:val="Hyperlink"/>
    <w:basedOn w:val="a0"/>
    <w:uiPriority w:val="99"/>
    <w:unhideWhenUsed/>
    <w:rsid w:val="00CC58E3"/>
    <w:rPr>
      <w:color w:val="0563C1" w:themeColor="hyperlink"/>
      <w:u w:val="single"/>
    </w:rPr>
  </w:style>
  <w:style w:type="paragraph" w:customStyle="1" w:styleId="paragraph">
    <w:name w:val="paragraph"/>
    <w:basedOn w:val="a"/>
    <w:rsid w:val="00993950"/>
    <w:pPr>
      <w:spacing w:before="100" w:beforeAutospacing="1" w:after="100" w:afterAutospacing="1"/>
    </w:pPr>
  </w:style>
  <w:style w:type="character" w:customStyle="1" w:styleId="normaltextrun">
    <w:name w:val="normaltextrun"/>
    <w:basedOn w:val="a0"/>
    <w:rsid w:val="00993950"/>
  </w:style>
  <w:style w:type="character" w:customStyle="1" w:styleId="eop">
    <w:name w:val="eop"/>
    <w:basedOn w:val="a0"/>
    <w:rsid w:val="00993950"/>
  </w:style>
  <w:style w:type="paragraph" w:styleId="a6">
    <w:name w:val="List Paragraph"/>
    <w:basedOn w:val="a"/>
    <w:uiPriority w:val="34"/>
    <w:qFormat/>
    <w:rsid w:val="00993950"/>
    <w:pPr>
      <w:ind w:left="720"/>
      <w:contextualSpacing/>
    </w:pPr>
  </w:style>
  <w:style w:type="character" w:customStyle="1" w:styleId="spellingerror">
    <w:name w:val="spellingerror"/>
    <w:basedOn w:val="a0"/>
    <w:rsid w:val="00993950"/>
  </w:style>
  <w:style w:type="character" w:customStyle="1" w:styleId="contextualspellingandgrammarerror">
    <w:name w:val="contextualspellingandgrammarerror"/>
    <w:basedOn w:val="a0"/>
    <w:rsid w:val="00993950"/>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993950"/>
    <w:rPr>
      <w:rFonts w:asciiTheme="minorHAnsi" w:eastAsiaTheme="minorHAnsi" w:hAnsiTheme="minorHAnsi" w:cstheme="minorBidi"/>
      <w:sz w:val="20"/>
      <w:szCs w:val="20"/>
      <w:lang w:eastAsia="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993950"/>
    <w:rPr>
      <w:sz w:val="20"/>
      <w:szCs w:val="20"/>
    </w:rPr>
  </w:style>
  <w:style w:type="character" w:styleId="a9">
    <w:name w:val="footnote reference"/>
    <w:basedOn w:val="a0"/>
    <w:uiPriority w:val="99"/>
    <w:semiHidden/>
    <w:unhideWhenUsed/>
    <w:rsid w:val="00993950"/>
    <w:rPr>
      <w:vertAlign w:val="superscript"/>
    </w:rPr>
  </w:style>
  <w:style w:type="paragraph" w:styleId="aa">
    <w:name w:val="header"/>
    <w:basedOn w:val="a"/>
    <w:link w:val="ab"/>
    <w:uiPriority w:val="99"/>
    <w:unhideWhenUsed/>
    <w:rsid w:val="00993950"/>
    <w:pPr>
      <w:tabs>
        <w:tab w:val="center" w:pos="4680"/>
        <w:tab w:val="right" w:pos="9360"/>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993950"/>
  </w:style>
  <w:style w:type="paragraph" w:styleId="ac">
    <w:name w:val="footer"/>
    <w:basedOn w:val="a"/>
    <w:link w:val="ad"/>
    <w:uiPriority w:val="99"/>
    <w:unhideWhenUsed/>
    <w:rsid w:val="00993950"/>
    <w:pPr>
      <w:tabs>
        <w:tab w:val="center" w:pos="4680"/>
        <w:tab w:val="right" w:pos="9360"/>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993950"/>
  </w:style>
  <w:style w:type="character" w:customStyle="1" w:styleId="cf01">
    <w:name w:val="cf01"/>
    <w:basedOn w:val="a0"/>
    <w:rsid w:val="00993950"/>
    <w:rPr>
      <w:rFonts w:ascii="Segoe UI" w:hAnsi="Segoe UI" w:cs="Segoe UI" w:hint="default"/>
      <w:sz w:val="18"/>
      <w:szCs w:val="18"/>
    </w:rPr>
  </w:style>
  <w:style w:type="paragraph" w:styleId="ae">
    <w:name w:val="annotation text"/>
    <w:basedOn w:val="a"/>
    <w:link w:val="af"/>
    <w:uiPriority w:val="99"/>
    <w:unhideWhenUsed/>
    <w:rsid w:val="00993950"/>
    <w:pPr>
      <w:spacing w:after="160"/>
    </w:pPr>
    <w:rPr>
      <w:rFonts w:asciiTheme="minorHAnsi" w:eastAsiaTheme="minorHAnsi" w:hAnsiTheme="minorHAnsi" w:cstheme="minorBidi"/>
      <w:sz w:val="20"/>
      <w:szCs w:val="20"/>
      <w:lang w:eastAsia="en-US"/>
    </w:rPr>
  </w:style>
  <w:style w:type="character" w:customStyle="1" w:styleId="af">
    <w:name w:val="Текст примечания Знак"/>
    <w:basedOn w:val="a0"/>
    <w:link w:val="ae"/>
    <w:uiPriority w:val="99"/>
    <w:rsid w:val="00993950"/>
    <w:rPr>
      <w:sz w:val="20"/>
      <w:szCs w:val="20"/>
    </w:rPr>
  </w:style>
  <w:style w:type="character" w:styleId="af0">
    <w:name w:val="annotation reference"/>
    <w:basedOn w:val="a0"/>
    <w:uiPriority w:val="99"/>
    <w:semiHidden/>
    <w:unhideWhenUsed/>
    <w:rsid w:val="00993950"/>
    <w:rPr>
      <w:sz w:val="16"/>
      <w:szCs w:val="16"/>
    </w:rPr>
  </w:style>
  <w:style w:type="paragraph" w:styleId="af1">
    <w:name w:val="annotation subject"/>
    <w:basedOn w:val="ae"/>
    <w:next w:val="ae"/>
    <w:link w:val="af2"/>
    <w:uiPriority w:val="99"/>
    <w:semiHidden/>
    <w:unhideWhenUsed/>
    <w:rsid w:val="00993950"/>
    <w:rPr>
      <w:b/>
      <w:bCs/>
    </w:rPr>
  </w:style>
  <w:style w:type="character" w:customStyle="1" w:styleId="af2">
    <w:name w:val="Тема примечания Знак"/>
    <w:basedOn w:val="af"/>
    <w:link w:val="af1"/>
    <w:uiPriority w:val="99"/>
    <w:semiHidden/>
    <w:rsid w:val="00993950"/>
    <w:rPr>
      <w:b/>
      <w:bCs/>
      <w:sz w:val="20"/>
      <w:szCs w:val="20"/>
    </w:rPr>
  </w:style>
  <w:style w:type="paragraph" w:styleId="HTML">
    <w:name w:val="HTML Preformatted"/>
    <w:basedOn w:val="a"/>
    <w:link w:val="HTML0"/>
    <w:uiPriority w:val="99"/>
    <w:semiHidden/>
    <w:unhideWhenUsed/>
    <w:rsid w:val="0099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993950"/>
    <w:rPr>
      <w:rFonts w:ascii="Courier New" w:eastAsia="Times New Roman" w:hAnsi="Courier New" w:cs="Courier New"/>
      <w:sz w:val="20"/>
      <w:szCs w:val="20"/>
      <w:lang w:eastAsia="ru-RU"/>
    </w:rPr>
  </w:style>
  <w:style w:type="character" w:styleId="af3">
    <w:name w:val="Emphasis"/>
    <w:basedOn w:val="a0"/>
    <w:uiPriority w:val="20"/>
    <w:qFormat/>
    <w:rsid w:val="00993950"/>
    <w:rPr>
      <w:i/>
      <w:iCs/>
    </w:rPr>
  </w:style>
  <w:style w:type="paragraph" w:customStyle="1" w:styleId="ConsPlusNormal">
    <w:name w:val="ConsPlusNormal"/>
    <w:basedOn w:val="a"/>
    <w:uiPriority w:val="99"/>
    <w:rsid w:val="00993950"/>
    <w:pPr>
      <w:widowControl w:val="0"/>
      <w:spacing w:line="259" w:lineRule="auto"/>
    </w:pPr>
    <w:rPr>
      <w:rFonts w:ascii="OpenSymbol" w:eastAsiaTheme="minorEastAsia" w:hAnsi="OpenSymbol" w:cs="OpenSymbol"/>
      <w:sz w:val="20"/>
      <w:szCs w:val="20"/>
    </w:rPr>
  </w:style>
  <w:style w:type="paragraph" w:styleId="11">
    <w:name w:val="toc 1"/>
    <w:basedOn w:val="a"/>
    <w:next w:val="a"/>
    <w:autoRedefine/>
    <w:uiPriority w:val="39"/>
    <w:unhideWhenUsed/>
    <w:rsid w:val="00993950"/>
    <w:pPr>
      <w:spacing w:after="100" w:line="259" w:lineRule="auto"/>
    </w:pPr>
    <w:rPr>
      <w:rFonts w:asciiTheme="minorHAnsi" w:eastAsiaTheme="minorHAnsi" w:hAnsiTheme="minorHAnsi" w:cstheme="minorBidi"/>
      <w:sz w:val="22"/>
      <w:szCs w:val="22"/>
      <w:lang w:eastAsia="en-US"/>
    </w:rPr>
  </w:style>
  <w:style w:type="paragraph" w:styleId="24">
    <w:name w:val="toc 2"/>
    <w:basedOn w:val="a"/>
    <w:next w:val="a"/>
    <w:autoRedefine/>
    <w:uiPriority w:val="39"/>
    <w:unhideWhenUsed/>
    <w:rsid w:val="00993950"/>
    <w:pPr>
      <w:spacing w:after="100" w:line="259" w:lineRule="auto"/>
      <w:ind w:left="220"/>
    </w:pPr>
    <w:rPr>
      <w:rFonts w:asciiTheme="minorHAnsi" w:eastAsiaTheme="minorHAnsi" w:hAnsiTheme="minorHAnsi" w:cstheme="minorBidi"/>
      <w:sz w:val="22"/>
      <w:szCs w:val="22"/>
      <w:lang w:eastAsia="en-US"/>
    </w:rPr>
  </w:style>
  <w:style w:type="paragraph" w:customStyle="1" w:styleId="dt-p">
    <w:name w:val="dt-p"/>
    <w:basedOn w:val="a"/>
    <w:rsid w:val="00993950"/>
    <w:pPr>
      <w:spacing w:before="100" w:beforeAutospacing="1" w:after="100" w:afterAutospacing="1"/>
    </w:pPr>
  </w:style>
  <w:style w:type="character" w:customStyle="1" w:styleId="dt-m">
    <w:name w:val="dt-m"/>
    <w:basedOn w:val="a0"/>
    <w:rsid w:val="00993950"/>
  </w:style>
  <w:style w:type="paragraph" w:customStyle="1" w:styleId="s1">
    <w:name w:val="s_1"/>
    <w:basedOn w:val="a"/>
    <w:rsid w:val="00202C34"/>
    <w:pPr>
      <w:spacing w:before="100" w:beforeAutospacing="1" w:after="100" w:afterAutospacing="1"/>
    </w:pPr>
  </w:style>
  <w:style w:type="paragraph" w:styleId="af4">
    <w:name w:val="Balloon Text"/>
    <w:basedOn w:val="a"/>
    <w:link w:val="af5"/>
    <w:uiPriority w:val="99"/>
    <w:semiHidden/>
    <w:unhideWhenUsed/>
    <w:rsid w:val="00D00EF5"/>
    <w:rPr>
      <w:rFonts w:ascii="Tahoma" w:hAnsi="Tahoma" w:cs="Tahoma"/>
      <w:sz w:val="16"/>
      <w:szCs w:val="16"/>
    </w:rPr>
  </w:style>
  <w:style w:type="character" w:customStyle="1" w:styleId="af5">
    <w:name w:val="Текст выноски Знак"/>
    <w:basedOn w:val="a0"/>
    <w:link w:val="af4"/>
    <w:uiPriority w:val="99"/>
    <w:semiHidden/>
    <w:rsid w:val="00D00EF5"/>
    <w:rPr>
      <w:rFonts w:ascii="Tahoma" w:eastAsia="Times New Roman" w:hAnsi="Tahoma" w:cs="Tahoma"/>
      <w:sz w:val="16"/>
      <w:szCs w:val="16"/>
      <w:lang w:eastAsia="ru-RU"/>
    </w:rPr>
  </w:style>
  <w:style w:type="paragraph" w:styleId="af6">
    <w:name w:val="Normal (Web)"/>
    <w:basedOn w:val="a"/>
    <w:uiPriority w:val="99"/>
    <w:semiHidden/>
    <w:unhideWhenUsed/>
    <w:rsid w:val="006F318E"/>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54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ONE_64~1\AppData\Local\Temp\logo.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1495C-69BB-46DE-BAEF-A957E7467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5647</Words>
  <Characters>32193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dc:creator>
  <cp:keywords/>
  <dc:description/>
  <cp:lastModifiedBy>One_64_01</cp:lastModifiedBy>
  <cp:revision>2</cp:revision>
  <dcterms:created xsi:type="dcterms:W3CDTF">2024-10-31T11:18:00Z</dcterms:created>
  <dcterms:modified xsi:type="dcterms:W3CDTF">2024-10-31T11:18:00Z</dcterms:modified>
</cp:coreProperties>
</file>